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0B" w:rsidRDefault="0000290B" w:rsidP="00E37EEC">
      <w:pPr>
        <w:rPr>
          <w:lang w:val="uk-UA"/>
        </w:rPr>
      </w:pPr>
      <w:bookmarkStart w:id="0" w:name="_GoBack"/>
      <w:bookmarkEnd w:id="0"/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E37EEC" w:rsidRDefault="00E37EEC" w:rsidP="00E37EE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 для громадськості</w:t>
      </w:r>
    </w:p>
    <w:p w:rsidR="00E37EEC" w:rsidRDefault="00E37EEC" w:rsidP="00E37EE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по моніторингу впливу господарської діяльності на довкілля </w:t>
      </w:r>
    </w:p>
    <w:p w:rsidR="00E37EEC" w:rsidRDefault="00E37EEC" w:rsidP="00E37EE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та особливо цінних для збереження лісів (ОЦЗ)</w:t>
      </w:r>
    </w:p>
    <w:p w:rsidR="00E37EEC" w:rsidRDefault="00CA4C13" w:rsidP="00E37EE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</w:t>
      </w:r>
      <w:r w:rsidR="00352697" w:rsidRPr="00352697">
        <w:rPr>
          <w:b/>
          <w:sz w:val="32"/>
          <w:szCs w:val="32"/>
          <w:lang w:val="uk-UA"/>
        </w:rPr>
        <w:t>ержавного підприємства</w:t>
      </w:r>
    </w:p>
    <w:p w:rsidR="00E37EEC" w:rsidRDefault="00E37EEC" w:rsidP="00E37EE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«Білоцерківське лісове господарство»</w:t>
      </w:r>
    </w:p>
    <w:p w:rsidR="00E37EEC" w:rsidRDefault="00E37EEC" w:rsidP="00E37EEC">
      <w:pPr>
        <w:jc w:val="center"/>
        <w:rPr>
          <w:b/>
          <w:sz w:val="32"/>
          <w:szCs w:val="32"/>
          <w:lang w:val="uk-UA"/>
        </w:rPr>
      </w:pPr>
      <w:r w:rsidRPr="0028629C">
        <w:rPr>
          <w:b/>
          <w:sz w:val="32"/>
          <w:szCs w:val="32"/>
          <w:lang w:val="uk-UA"/>
        </w:rPr>
        <w:t>за</w:t>
      </w:r>
      <w:r w:rsidRPr="0028629C">
        <w:rPr>
          <w:b/>
          <w:color w:val="FF0000"/>
          <w:sz w:val="32"/>
          <w:szCs w:val="32"/>
          <w:lang w:val="uk-UA"/>
        </w:rPr>
        <w:t xml:space="preserve">   </w:t>
      </w:r>
      <w:r w:rsidRPr="003D106F">
        <w:rPr>
          <w:b/>
          <w:sz w:val="32"/>
          <w:szCs w:val="32"/>
          <w:lang w:val="uk-UA"/>
        </w:rPr>
        <w:t>20</w:t>
      </w:r>
      <w:r w:rsidR="0028629C" w:rsidRPr="003D106F">
        <w:rPr>
          <w:b/>
          <w:sz w:val="32"/>
          <w:szCs w:val="32"/>
          <w:lang w:val="uk-UA"/>
        </w:rPr>
        <w:t>2</w:t>
      </w:r>
      <w:r w:rsidR="00D21ABD">
        <w:rPr>
          <w:b/>
          <w:sz w:val="32"/>
          <w:szCs w:val="32"/>
          <w:lang w:val="uk-UA"/>
        </w:rPr>
        <w:t>2</w:t>
      </w:r>
      <w:r w:rsidR="00B2739B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рік</w:t>
      </w: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Біла </w:t>
      </w:r>
      <w:r w:rsidR="0028629C">
        <w:rPr>
          <w:b/>
          <w:sz w:val="28"/>
          <w:szCs w:val="28"/>
          <w:lang w:val="uk-UA"/>
        </w:rPr>
        <w:t>Церква  – 20</w:t>
      </w:r>
      <w:r w:rsidR="0028629C" w:rsidRPr="003D106F">
        <w:rPr>
          <w:b/>
          <w:sz w:val="28"/>
          <w:szCs w:val="28"/>
          <w:lang w:val="uk-UA"/>
        </w:rPr>
        <w:t>2</w:t>
      </w:r>
      <w:r w:rsidR="00D21ABD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р.</w:t>
      </w:r>
    </w:p>
    <w:p w:rsidR="00E37EEC" w:rsidRDefault="00E37EEC" w:rsidP="00E37EEC">
      <w:pPr>
        <w:jc w:val="center"/>
        <w:rPr>
          <w:b/>
          <w:lang w:val="uk-UA"/>
        </w:rPr>
      </w:pPr>
    </w:p>
    <w:p w:rsidR="00E37EEC" w:rsidRPr="0000290B" w:rsidRDefault="00E37EEC" w:rsidP="00E37EEC">
      <w:pPr>
        <w:jc w:val="center"/>
        <w:rPr>
          <w:b/>
          <w:color w:val="FF0000"/>
          <w:lang w:val="uk-UA"/>
        </w:rPr>
      </w:pPr>
    </w:p>
    <w:p w:rsidR="00E37EEC" w:rsidRPr="00630BBB" w:rsidRDefault="00E37EEC" w:rsidP="00E37EEC">
      <w:pPr>
        <w:jc w:val="center"/>
        <w:rPr>
          <w:b/>
          <w:sz w:val="28"/>
          <w:szCs w:val="28"/>
          <w:lang w:val="uk-UA"/>
        </w:rPr>
      </w:pPr>
      <w:r w:rsidRPr="00630BBB">
        <w:rPr>
          <w:b/>
          <w:sz w:val="28"/>
          <w:szCs w:val="28"/>
          <w:lang w:val="uk-UA"/>
        </w:rPr>
        <w:lastRenderedPageBreak/>
        <w:t>ЗМІСТ:</w:t>
      </w:r>
    </w:p>
    <w:p w:rsidR="00703761" w:rsidRPr="007E4938" w:rsidRDefault="00703761" w:rsidP="00E37EEC">
      <w:pPr>
        <w:jc w:val="center"/>
        <w:rPr>
          <w:b/>
          <w:color w:val="C00000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63"/>
        <w:gridCol w:w="697"/>
      </w:tblGrid>
      <w:tr w:rsidR="003D106F" w:rsidTr="00630BBB">
        <w:tc>
          <w:tcPr>
            <w:tcW w:w="675" w:type="dxa"/>
          </w:tcPr>
          <w:p w:rsidR="003D106F" w:rsidRDefault="003D106F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7" w:type="dxa"/>
          </w:tcPr>
          <w:p w:rsidR="003D106F" w:rsidRDefault="003D106F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Вступ……………………………………………………………………………………..</w:t>
            </w:r>
          </w:p>
        </w:tc>
        <w:tc>
          <w:tcPr>
            <w:tcW w:w="816" w:type="dxa"/>
          </w:tcPr>
          <w:p w:rsidR="003D106F" w:rsidRDefault="003D106F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D106F" w:rsidTr="00630BBB">
        <w:tc>
          <w:tcPr>
            <w:tcW w:w="675" w:type="dxa"/>
          </w:tcPr>
          <w:p w:rsidR="003D106F" w:rsidRDefault="003D106F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7" w:type="dxa"/>
          </w:tcPr>
          <w:p w:rsidR="003D106F" w:rsidRDefault="003D106F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Загальна характеристика державного підприємства «Білоцерківське лісове господарство»……………………………………………………………………………</w:t>
            </w:r>
          </w:p>
        </w:tc>
        <w:tc>
          <w:tcPr>
            <w:tcW w:w="816" w:type="dxa"/>
          </w:tcPr>
          <w:p w:rsidR="00B238C4" w:rsidRDefault="00B238C4" w:rsidP="00E37EEC">
            <w:pPr>
              <w:spacing w:line="216" w:lineRule="auto"/>
              <w:rPr>
                <w:lang w:val="uk-UA"/>
              </w:rPr>
            </w:pPr>
          </w:p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 xml:space="preserve">2.1. </w:t>
            </w:r>
            <w:r w:rsidRPr="00823FB2">
              <w:rPr>
                <w:lang w:val="uk-UA"/>
              </w:rPr>
              <w:t>Розподіл площ в розрізі лісництв, адміністративних районів, об’єднаних територіальних громад та сільських (міських, селищних) округів</w:t>
            </w:r>
            <w:r>
              <w:rPr>
                <w:lang w:val="uk-UA"/>
              </w:rPr>
              <w:t>………………….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2.2. Організація території. Обсяг і характер виконаних лісовпорядних робіт……...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2.3. Природно-кліматичні умови……………………………………………………….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2.4. Характеристика земель лісового фонду…………………………………………...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823FB2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 xml:space="preserve">2.5. Значення лісового господарства в економіці району розташування лісгоспу і охороні довкілля………………………………………………………………………... 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2.6. Господарські частини, господарства та господарські секції…………………….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2.7. Основні таксаційні показники деревостанів лісгоспу……………………………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2.8. Екологічний стан лісів……………………………………………………………..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Об’єкти і види моніторингу на підприємстві…………………………………………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Перелік основних видів лісогосподарських заходів та моніторинг їх обсягів……...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Аналіз господарської діяльності……………………………………………………….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5.1. Виконання основних положень проекту попереднього лісовпорядкування…...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5.2.</w:t>
            </w:r>
            <w:r w:rsidR="00630BBB">
              <w:rPr>
                <w:lang w:val="uk-UA"/>
              </w:rPr>
              <w:t xml:space="preserve"> Рубки головного користування……………………………………………………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5.3. Рубки формування і оздоровлення лісів та інші заходи, пов’язані і не пов’язані з веденням лісового господарства…………………………………………..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5.4. Заходи з лісозахисту………………………………………………………………..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5.5. Відтворення лісів…………………………………………………………………...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</w:tr>
      <w:tr w:rsidR="00823FB2" w:rsidRPr="00CA4C13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5.6.</w:t>
            </w:r>
            <w:r w:rsidR="00CA4C13">
              <w:rPr>
                <w:lang w:val="uk-UA"/>
              </w:rPr>
              <w:t xml:space="preserve"> Гідролісомеліорація</w:t>
            </w:r>
            <w:r>
              <w:rPr>
                <w:lang w:val="uk-UA"/>
              </w:rPr>
              <w:t>………………………………………………………………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823FB2" w:rsidRPr="00CA4C13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5.7. Охорона лісу………………………………………………………………………...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5.8. Використання угідь і ресурсів побічних користувань…………………………...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5.9. Використання земель лісогосподарського призначення для потреб мисливського господарства…………………………………………………………….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5.10. Довгострокове тимчасове користування лісовими ділянками…………………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Особливо цінні для збереження ліси (ОЦЗ)…………………………………………..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Соціальні наслідки………………………………………………………………………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Аналіз ефективності лісогосподарських заходів……………………………………...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</w:tr>
    </w:tbl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630BBB" w:rsidRDefault="00630BB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823FB2" w:rsidRDefault="00823FB2" w:rsidP="00E37EEC">
      <w:pPr>
        <w:spacing w:line="216" w:lineRule="auto"/>
        <w:rPr>
          <w:lang w:val="uk-UA"/>
        </w:rPr>
      </w:pPr>
    </w:p>
    <w:p w:rsidR="00E37EEC" w:rsidRPr="00A844B2" w:rsidRDefault="00A13FA1" w:rsidP="00823FB2">
      <w:pPr>
        <w:jc w:val="center"/>
        <w:rPr>
          <w:b/>
          <w:sz w:val="28"/>
          <w:szCs w:val="28"/>
          <w:lang w:val="uk-UA"/>
        </w:rPr>
      </w:pPr>
      <w:r w:rsidRPr="00A844B2">
        <w:rPr>
          <w:b/>
          <w:sz w:val="28"/>
          <w:szCs w:val="28"/>
          <w:lang w:val="uk-UA"/>
        </w:rPr>
        <w:lastRenderedPageBreak/>
        <w:t xml:space="preserve">1. </w:t>
      </w:r>
      <w:r w:rsidR="00AB24B8" w:rsidRPr="00A844B2">
        <w:rPr>
          <w:b/>
          <w:sz w:val="28"/>
          <w:szCs w:val="28"/>
          <w:lang w:val="uk-UA"/>
        </w:rPr>
        <w:t>Вступ</w:t>
      </w:r>
    </w:p>
    <w:p w:rsidR="00E37EEC" w:rsidRPr="00A844B2" w:rsidRDefault="00E37EEC" w:rsidP="00E37EEC">
      <w:pPr>
        <w:jc w:val="both"/>
        <w:rPr>
          <w:lang w:val="uk-UA"/>
        </w:rPr>
      </w:pPr>
      <w:r w:rsidRPr="00A844B2">
        <w:rPr>
          <w:lang w:val="uk-UA"/>
        </w:rPr>
        <w:t xml:space="preserve">        Звіт для громадськості по моніторингу господарської діяльності і особливо цінних для збереження лісів (ОЦЗЛ) по державному підприємству «Білоцерківське лісове господарство», скорочено ДП «Білоцерківський лісгосп», підготовлений спеціалістами відділу лісового господарства у відповідності з вимогами  Стандарту  ООО «Лісова сертифікація» за схемою Лісової Опікунської Ради</w:t>
      </w:r>
      <w:r w:rsidR="0028629C" w:rsidRPr="00A844B2">
        <w:rPr>
          <w:lang w:val="uk-UA"/>
        </w:rPr>
        <w:t xml:space="preserve"> ( національний стандарт системи ведення лісового господарства для України </w:t>
      </w:r>
      <w:r w:rsidR="0028629C" w:rsidRPr="00D21ABD">
        <w:rPr>
          <w:i/>
          <w:highlight w:val="yellow"/>
        </w:rPr>
        <w:t>FSC</w:t>
      </w:r>
      <w:r w:rsidR="0028629C" w:rsidRPr="00D21ABD">
        <w:rPr>
          <w:i/>
          <w:highlight w:val="yellow"/>
          <w:lang w:val="uk-UA"/>
        </w:rPr>
        <w:t>-</w:t>
      </w:r>
      <w:r w:rsidR="0028629C" w:rsidRPr="00D21ABD">
        <w:rPr>
          <w:i/>
          <w:highlight w:val="yellow"/>
        </w:rPr>
        <w:t>STD</w:t>
      </w:r>
      <w:r w:rsidR="0028629C" w:rsidRPr="00D21ABD">
        <w:rPr>
          <w:i/>
          <w:highlight w:val="yellow"/>
          <w:lang w:val="uk-UA"/>
        </w:rPr>
        <w:t>-</w:t>
      </w:r>
      <w:r w:rsidR="0028629C" w:rsidRPr="00D21ABD">
        <w:rPr>
          <w:i/>
          <w:highlight w:val="yellow"/>
        </w:rPr>
        <w:t>UKR</w:t>
      </w:r>
      <w:r w:rsidR="0028629C" w:rsidRPr="00D21ABD">
        <w:rPr>
          <w:i/>
          <w:highlight w:val="yellow"/>
          <w:lang w:val="uk-UA"/>
        </w:rPr>
        <w:t xml:space="preserve">-01-2019 </w:t>
      </w:r>
      <w:r w:rsidR="0028629C" w:rsidRPr="00D21ABD">
        <w:rPr>
          <w:i/>
          <w:highlight w:val="yellow"/>
        </w:rPr>
        <w:t>V</w:t>
      </w:r>
      <w:r w:rsidR="0028629C" w:rsidRPr="00D21ABD">
        <w:rPr>
          <w:i/>
          <w:highlight w:val="yellow"/>
          <w:lang w:val="uk-UA"/>
        </w:rPr>
        <w:t xml:space="preserve"> 1-0 )</w:t>
      </w:r>
      <w:r w:rsidR="004E2BAE" w:rsidRPr="00D21ABD">
        <w:rPr>
          <w:highlight w:val="yellow"/>
          <w:lang w:val="uk-UA"/>
        </w:rPr>
        <w:t>.</w:t>
      </w:r>
    </w:p>
    <w:p w:rsidR="00AB24B8" w:rsidRPr="00A844B2" w:rsidRDefault="00AB24B8" w:rsidP="00E37EEC">
      <w:pPr>
        <w:jc w:val="both"/>
        <w:rPr>
          <w:lang w:val="uk-UA"/>
        </w:rPr>
      </w:pPr>
    </w:p>
    <w:p w:rsidR="00E37EEC" w:rsidRPr="00A844B2" w:rsidRDefault="00E37EEC" w:rsidP="00E37EEC">
      <w:pPr>
        <w:jc w:val="both"/>
        <w:rPr>
          <w:b/>
          <w:lang w:val="uk-UA"/>
        </w:rPr>
      </w:pPr>
      <w:r w:rsidRPr="00A844B2">
        <w:rPr>
          <w:b/>
          <w:lang w:val="uk-UA"/>
        </w:rPr>
        <w:t>Керівництво та адреса підприємства:</w:t>
      </w:r>
    </w:p>
    <w:p w:rsidR="00E37EEC" w:rsidRPr="00A844B2" w:rsidRDefault="00E37EEC" w:rsidP="00E37EEC">
      <w:pPr>
        <w:pStyle w:val="a5"/>
        <w:jc w:val="both"/>
        <w:rPr>
          <w:bCs/>
          <w:i/>
          <w:iCs/>
          <w:sz w:val="22"/>
          <w:szCs w:val="22"/>
          <w:lang w:val="uk-UA"/>
        </w:rPr>
      </w:pPr>
      <w:r w:rsidRPr="00A844B2">
        <w:rPr>
          <w:b/>
          <w:bCs/>
          <w:i/>
          <w:iCs/>
          <w:sz w:val="22"/>
          <w:szCs w:val="22"/>
          <w:lang w:val="uk-UA"/>
        </w:rPr>
        <w:t>Директор –</w:t>
      </w:r>
      <w:r w:rsidRPr="00A844B2">
        <w:rPr>
          <w:bCs/>
          <w:i/>
          <w:iCs/>
          <w:sz w:val="22"/>
          <w:szCs w:val="22"/>
          <w:lang w:val="uk-UA"/>
        </w:rPr>
        <w:t xml:space="preserve">  Вітряк Анатолій Вікторович</w:t>
      </w:r>
    </w:p>
    <w:p w:rsidR="00E37EEC" w:rsidRPr="00A844B2" w:rsidRDefault="00E37EEC" w:rsidP="00E37EEC">
      <w:pPr>
        <w:pStyle w:val="a5"/>
        <w:jc w:val="both"/>
        <w:rPr>
          <w:bCs/>
          <w:i/>
          <w:iCs/>
          <w:sz w:val="22"/>
          <w:szCs w:val="22"/>
          <w:lang w:val="uk-UA"/>
        </w:rPr>
      </w:pPr>
      <w:r w:rsidRPr="00A844B2">
        <w:rPr>
          <w:b/>
          <w:bCs/>
          <w:i/>
          <w:iCs/>
          <w:sz w:val="22"/>
          <w:szCs w:val="22"/>
          <w:lang w:val="uk-UA"/>
        </w:rPr>
        <w:t>Головний лісничий</w:t>
      </w:r>
      <w:r w:rsidRPr="00A844B2">
        <w:rPr>
          <w:bCs/>
          <w:i/>
          <w:iCs/>
          <w:sz w:val="22"/>
          <w:szCs w:val="22"/>
          <w:lang w:val="uk-UA"/>
        </w:rPr>
        <w:t xml:space="preserve"> – </w:t>
      </w:r>
      <w:r w:rsidR="0028629C" w:rsidRPr="00A844B2">
        <w:rPr>
          <w:bCs/>
          <w:i/>
          <w:iCs/>
          <w:sz w:val="22"/>
          <w:szCs w:val="22"/>
          <w:lang w:val="uk-UA"/>
        </w:rPr>
        <w:t>Костянюк Арен Борисович</w:t>
      </w:r>
    </w:p>
    <w:p w:rsidR="00E37EEC" w:rsidRPr="00A844B2" w:rsidRDefault="00E37EEC" w:rsidP="00E37EEC">
      <w:pPr>
        <w:pStyle w:val="a5"/>
        <w:jc w:val="both"/>
        <w:rPr>
          <w:bCs/>
          <w:i/>
          <w:iCs/>
          <w:sz w:val="22"/>
          <w:szCs w:val="22"/>
          <w:lang w:val="uk-UA"/>
        </w:rPr>
      </w:pPr>
      <w:r w:rsidRPr="00A844B2">
        <w:rPr>
          <w:b/>
          <w:bCs/>
          <w:i/>
          <w:iCs/>
          <w:sz w:val="22"/>
          <w:szCs w:val="22"/>
          <w:lang w:val="uk-UA"/>
        </w:rPr>
        <w:t xml:space="preserve">Головний інженер </w:t>
      </w:r>
      <w:r w:rsidRPr="00A844B2">
        <w:rPr>
          <w:bCs/>
          <w:i/>
          <w:iCs/>
          <w:sz w:val="22"/>
          <w:szCs w:val="22"/>
          <w:lang w:val="uk-UA"/>
        </w:rPr>
        <w:t xml:space="preserve">– </w:t>
      </w:r>
      <w:r w:rsidR="0028629C" w:rsidRPr="00A844B2">
        <w:rPr>
          <w:bCs/>
          <w:i/>
          <w:iCs/>
          <w:sz w:val="22"/>
          <w:szCs w:val="22"/>
          <w:lang w:val="uk-UA"/>
        </w:rPr>
        <w:t>Гринчій Вадим Петрович</w:t>
      </w:r>
    </w:p>
    <w:p w:rsidR="00E37EEC" w:rsidRDefault="00E37EEC" w:rsidP="00E37EEC">
      <w:pPr>
        <w:pStyle w:val="a5"/>
        <w:spacing w:after="0"/>
        <w:jc w:val="both"/>
        <w:rPr>
          <w:i/>
          <w:lang w:val="uk-UA"/>
        </w:rPr>
      </w:pPr>
      <w:r w:rsidRPr="002058AC">
        <w:rPr>
          <w:b/>
          <w:bCs/>
          <w:i/>
          <w:iCs/>
          <w:sz w:val="22"/>
          <w:szCs w:val="22"/>
          <w:lang w:val="uk-UA"/>
        </w:rPr>
        <w:t>Адреса підприємства</w:t>
      </w:r>
      <w:r>
        <w:rPr>
          <w:b/>
          <w:bCs/>
          <w:i/>
          <w:iCs/>
          <w:sz w:val="22"/>
          <w:szCs w:val="22"/>
          <w:lang w:val="uk-UA"/>
        </w:rPr>
        <w:t xml:space="preserve"> (юридична)</w:t>
      </w:r>
      <w:r w:rsidRPr="002058AC">
        <w:rPr>
          <w:b/>
          <w:bCs/>
          <w:i/>
          <w:iCs/>
          <w:sz w:val="22"/>
          <w:szCs w:val="22"/>
          <w:lang w:val="uk-UA"/>
        </w:rPr>
        <w:t xml:space="preserve">: </w:t>
      </w:r>
      <w:r w:rsidRPr="0094703D">
        <w:rPr>
          <w:i/>
          <w:lang w:val="uk-UA"/>
        </w:rPr>
        <w:t>09130, Київська область, Білоцерківський район, село Дрозди, урочище «Товста», квартал 50</w:t>
      </w:r>
    </w:p>
    <w:p w:rsidR="00E37EEC" w:rsidRPr="0094703D" w:rsidRDefault="00E37EEC" w:rsidP="00E37EEC">
      <w:pPr>
        <w:pStyle w:val="a5"/>
        <w:spacing w:after="0"/>
        <w:jc w:val="both"/>
        <w:rPr>
          <w:i/>
          <w:lang w:val="uk-UA"/>
        </w:rPr>
      </w:pPr>
      <w:r w:rsidRPr="002058AC">
        <w:rPr>
          <w:b/>
          <w:bCs/>
          <w:i/>
          <w:iCs/>
          <w:sz w:val="22"/>
          <w:szCs w:val="22"/>
          <w:lang w:val="uk-UA"/>
        </w:rPr>
        <w:t>Адреса підприємства</w:t>
      </w:r>
      <w:r>
        <w:rPr>
          <w:b/>
          <w:bCs/>
          <w:i/>
          <w:iCs/>
          <w:sz w:val="22"/>
          <w:szCs w:val="22"/>
          <w:lang w:val="uk-UA"/>
        </w:rPr>
        <w:t xml:space="preserve"> (фактична)</w:t>
      </w:r>
      <w:r w:rsidRPr="002058AC">
        <w:rPr>
          <w:b/>
          <w:bCs/>
          <w:i/>
          <w:iCs/>
          <w:sz w:val="22"/>
          <w:szCs w:val="22"/>
          <w:lang w:val="uk-UA"/>
        </w:rPr>
        <w:t>:</w:t>
      </w:r>
      <w:r w:rsidRPr="0094703D">
        <w:rPr>
          <w:i/>
          <w:lang w:val="uk-UA"/>
        </w:rPr>
        <w:t>09100,Київська область, місто Біла Церква, вулиця Січневого прориву, 63.</w:t>
      </w:r>
    </w:p>
    <w:p w:rsidR="00E37EEC" w:rsidRPr="0094703D" w:rsidRDefault="00E37EEC" w:rsidP="00E37EEC">
      <w:pPr>
        <w:pStyle w:val="a5"/>
        <w:spacing w:after="0"/>
        <w:rPr>
          <w:bCs/>
          <w:i/>
          <w:iCs/>
          <w:color w:val="0070C0"/>
          <w:sz w:val="22"/>
          <w:szCs w:val="22"/>
          <w:u w:val="single"/>
          <w:lang w:val="uk-UA"/>
        </w:rPr>
      </w:pPr>
      <w:r w:rsidRPr="0094703D">
        <w:rPr>
          <w:bCs/>
          <w:i/>
          <w:iCs/>
          <w:sz w:val="22"/>
          <w:szCs w:val="22"/>
          <w:lang w:val="en-US"/>
        </w:rPr>
        <w:t>E</w:t>
      </w:r>
      <w:r w:rsidRPr="0094703D">
        <w:rPr>
          <w:bCs/>
          <w:i/>
          <w:iCs/>
          <w:sz w:val="22"/>
          <w:szCs w:val="22"/>
          <w:lang w:val="uk-UA"/>
        </w:rPr>
        <w:t>-</w:t>
      </w:r>
      <w:r w:rsidRPr="0094703D">
        <w:rPr>
          <w:bCs/>
          <w:i/>
          <w:iCs/>
          <w:sz w:val="22"/>
          <w:szCs w:val="22"/>
          <w:lang w:val="en-US"/>
        </w:rPr>
        <w:t>mail</w:t>
      </w:r>
      <w:r w:rsidRPr="0094703D">
        <w:rPr>
          <w:bCs/>
          <w:i/>
          <w:iCs/>
          <w:sz w:val="22"/>
          <w:szCs w:val="22"/>
          <w:lang w:val="uk-UA"/>
        </w:rPr>
        <w:t xml:space="preserve">     </w:t>
      </w:r>
      <w:hyperlink r:id="rId8" w:history="1">
        <w:r w:rsidRPr="0094703D">
          <w:rPr>
            <w:rStyle w:val="a3"/>
            <w:i/>
            <w:iCs/>
            <w:color w:val="0070C0"/>
            <w:sz w:val="22"/>
            <w:szCs w:val="22"/>
            <w:lang w:val="en-US"/>
          </w:rPr>
          <w:t>Leshoz.bc@ukr.</w:t>
        </w:r>
      </w:hyperlink>
      <w:r w:rsidRPr="0094703D">
        <w:rPr>
          <w:i/>
          <w:iCs/>
          <w:color w:val="0070C0"/>
          <w:sz w:val="22"/>
          <w:szCs w:val="22"/>
          <w:u w:val="single"/>
          <w:lang w:val="en-US"/>
        </w:rPr>
        <w:t>net</w:t>
      </w:r>
    </w:p>
    <w:p w:rsidR="00E37EEC" w:rsidRPr="00A50D80" w:rsidRDefault="00E37EEC" w:rsidP="00E37EEC">
      <w:pPr>
        <w:pStyle w:val="a5"/>
        <w:spacing w:after="0"/>
        <w:rPr>
          <w:bCs/>
          <w:i/>
          <w:iCs/>
          <w:sz w:val="22"/>
          <w:szCs w:val="22"/>
          <w:lang w:val="uk-UA"/>
        </w:rPr>
      </w:pPr>
      <w:r w:rsidRPr="00A50D80">
        <w:rPr>
          <w:b/>
          <w:bCs/>
          <w:i/>
          <w:iCs/>
          <w:sz w:val="22"/>
          <w:szCs w:val="22"/>
          <w:lang w:val="uk-UA"/>
        </w:rPr>
        <w:t>Тел:</w:t>
      </w:r>
      <w:r w:rsidRPr="002058AC">
        <w:rPr>
          <w:bCs/>
          <w:i/>
          <w:iCs/>
          <w:sz w:val="22"/>
          <w:szCs w:val="22"/>
          <w:lang w:val="uk-UA"/>
        </w:rPr>
        <w:t xml:space="preserve"> </w:t>
      </w:r>
      <w:r w:rsidRPr="00A50D80">
        <w:rPr>
          <w:bCs/>
          <w:i/>
          <w:iCs/>
          <w:sz w:val="22"/>
          <w:szCs w:val="22"/>
          <w:lang w:val="uk-UA"/>
        </w:rPr>
        <w:t xml:space="preserve">   (04</w:t>
      </w:r>
      <w:r w:rsidRPr="002058AC">
        <w:rPr>
          <w:bCs/>
          <w:i/>
          <w:iCs/>
          <w:sz w:val="22"/>
          <w:szCs w:val="22"/>
          <w:lang w:val="uk-UA"/>
        </w:rPr>
        <w:t xml:space="preserve">5 </w:t>
      </w:r>
      <w:r w:rsidRPr="00A50D80">
        <w:rPr>
          <w:bCs/>
          <w:i/>
          <w:iCs/>
          <w:sz w:val="22"/>
          <w:szCs w:val="22"/>
          <w:lang w:val="uk-UA"/>
        </w:rPr>
        <w:t>63)4</w:t>
      </w:r>
      <w:r>
        <w:rPr>
          <w:bCs/>
          <w:i/>
          <w:iCs/>
          <w:sz w:val="22"/>
          <w:szCs w:val="22"/>
          <w:lang w:val="uk-UA"/>
        </w:rPr>
        <w:t>-</w:t>
      </w:r>
      <w:r w:rsidRPr="00A50D80">
        <w:rPr>
          <w:bCs/>
          <w:i/>
          <w:iCs/>
          <w:sz w:val="22"/>
          <w:szCs w:val="22"/>
          <w:lang w:val="uk-UA"/>
        </w:rPr>
        <w:t>77</w:t>
      </w:r>
      <w:r>
        <w:rPr>
          <w:bCs/>
          <w:i/>
          <w:iCs/>
          <w:sz w:val="22"/>
          <w:szCs w:val="22"/>
          <w:lang w:val="uk-UA"/>
        </w:rPr>
        <w:t>-</w:t>
      </w:r>
      <w:r w:rsidRPr="00A50D80">
        <w:rPr>
          <w:bCs/>
          <w:i/>
          <w:iCs/>
          <w:sz w:val="22"/>
          <w:szCs w:val="22"/>
          <w:lang w:val="uk-UA"/>
        </w:rPr>
        <w:t>2</w:t>
      </w:r>
      <w:r>
        <w:rPr>
          <w:bCs/>
          <w:i/>
          <w:iCs/>
          <w:sz w:val="22"/>
          <w:szCs w:val="22"/>
          <w:lang w:val="uk-UA"/>
        </w:rPr>
        <w:t xml:space="preserve">9, </w:t>
      </w:r>
      <w:r w:rsidRPr="00A50D80">
        <w:rPr>
          <w:bCs/>
          <w:i/>
          <w:iCs/>
          <w:sz w:val="22"/>
          <w:szCs w:val="22"/>
          <w:lang w:val="uk-UA"/>
        </w:rPr>
        <w:t>4</w:t>
      </w:r>
      <w:r w:rsidRPr="002058AC">
        <w:rPr>
          <w:bCs/>
          <w:i/>
          <w:iCs/>
          <w:sz w:val="22"/>
          <w:szCs w:val="22"/>
          <w:lang w:val="uk-UA"/>
        </w:rPr>
        <w:t>-</w:t>
      </w:r>
      <w:r w:rsidRPr="00A50D80">
        <w:rPr>
          <w:bCs/>
          <w:i/>
          <w:iCs/>
          <w:sz w:val="22"/>
          <w:szCs w:val="22"/>
          <w:lang w:val="uk-UA"/>
        </w:rPr>
        <w:t>77-30</w:t>
      </w:r>
      <w:r w:rsidRPr="002058AC">
        <w:rPr>
          <w:bCs/>
          <w:i/>
          <w:iCs/>
          <w:sz w:val="22"/>
          <w:szCs w:val="22"/>
          <w:lang w:val="uk-UA"/>
        </w:rPr>
        <w:t xml:space="preserve">, </w:t>
      </w:r>
      <w:r w:rsidRPr="00A50D80">
        <w:rPr>
          <w:bCs/>
          <w:i/>
          <w:iCs/>
          <w:sz w:val="22"/>
          <w:szCs w:val="22"/>
          <w:lang w:val="uk-UA"/>
        </w:rPr>
        <w:t>4</w:t>
      </w:r>
      <w:r w:rsidRPr="002058AC">
        <w:rPr>
          <w:bCs/>
          <w:i/>
          <w:iCs/>
          <w:sz w:val="22"/>
          <w:szCs w:val="22"/>
          <w:lang w:val="uk-UA"/>
        </w:rPr>
        <w:t>-</w:t>
      </w:r>
      <w:r w:rsidRPr="00A50D80">
        <w:rPr>
          <w:bCs/>
          <w:i/>
          <w:iCs/>
          <w:sz w:val="22"/>
          <w:szCs w:val="22"/>
          <w:lang w:val="uk-UA"/>
        </w:rPr>
        <w:t>77-31</w:t>
      </w:r>
    </w:p>
    <w:p w:rsidR="00E37EEC" w:rsidRDefault="00E37EEC" w:rsidP="00E37EEC">
      <w:pPr>
        <w:jc w:val="both"/>
        <w:rPr>
          <w:bCs/>
          <w:i/>
          <w:iCs/>
          <w:sz w:val="22"/>
          <w:szCs w:val="22"/>
          <w:lang w:val="uk-UA"/>
        </w:rPr>
      </w:pPr>
      <w:r w:rsidRPr="00A50D80">
        <w:rPr>
          <w:b/>
          <w:bCs/>
          <w:i/>
          <w:iCs/>
          <w:sz w:val="22"/>
          <w:szCs w:val="22"/>
          <w:lang w:val="uk-UA"/>
        </w:rPr>
        <w:t>Факс:</w:t>
      </w:r>
      <w:r w:rsidRPr="002058AC">
        <w:rPr>
          <w:bCs/>
          <w:i/>
          <w:iCs/>
          <w:sz w:val="22"/>
          <w:szCs w:val="22"/>
          <w:lang w:val="uk-UA"/>
        </w:rPr>
        <w:t xml:space="preserve"> </w:t>
      </w:r>
      <w:r w:rsidRPr="00A50D80">
        <w:rPr>
          <w:bCs/>
          <w:i/>
          <w:iCs/>
          <w:sz w:val="22"/>
          <w:szCs w:val="22"/>
          <w:lang w:val="uk-UA"/>
        </w:rPr>
        <w:t>(04</w:t>
      </w:r>
      <w:r w:rsidRPr="002058AC">
        <w:rPr>
          <w:bCs/>
          <w:i/>
          <w:iCs/>
          <w:sz w:val="22"/>
          <w:szCs w:val="22"/>
          <w:lang w:val="uk-UA"/>
        </w:rPr>
        <w:t xml:space="preserve">5 </w:t>
      </w:r>
      <w:r>
        <w:rPr>
          <w:bCs/>
          <w:i/>
          <w:iCs/>
          <w:sz w:val="22"/>
          <w:szCs w:val="22"/>
          <w:lang w:val="uk-UA"/>
        </w:rPr>
        <w:t>63</w:t>
      </w:r>
      <w:r w:rsidRPr="00A50D80">
        <w:rPr>
          <w:bCs/>
          <w:i/>
          <w:iCs/>
          <w:sz w:val="22"/>
          <w:szCs w:val="22"/>
          <w:lang w:val="uk-UA"/>
        </w:rPr>
        <w:t>)</w:t>
      </w:r>
      <w:r>
        <w:rPr>
          <w:bCs/>
          <w:i/>
          <w:iCs/>
          <w:sz w:val="22"/>
          <w:szCs w:val="22"/>
          <w:lang w:val="uk-UA"/>
        </w:rPr>
        <w:t>4</w:t>
      </w:r>
      <w:r w:rsidRPr="002058AC">
        <w:rPr>
          <w:bCs/>
          <w:i/>
          <w:iCs/>
          <w:sz w:val="22"/>
          <w:szCs w:val="22"/>
          <w:lang w:val="uk-UA"/>
        </w:rPr>
        <w:t>-</w:t>
      </w:r>
      <w:r w:rsidRPr="00A50D80">
        <w:rPr>
          <w:bCs/>
          <w:i/>
          <w:iCs/>
          <w:sz w:val="22"/>
          <w:szCs w:val="22"/>
          <w:lang w:val="uk-UA"/>
        </w:rPr>
        <w:t>5</w:t>
      </w:r>
      <w:r>
        <w:rPr>
          <w:bCs/>
          <w:i/>
          <w:iCs/>
          <w:sz w:val="22"/>
          <w:szCs w:val="22"/>
          <w:lang w:val="uk-UA"/>
        </w:rPr>
        <w:t>5-80</w:t>
      </w:r>
    </w:p>
    <w:p w:rsidR="00AB24B8" w:rsidRDefault="00AB24B8" w:rsidP="00E37EEC">
      <w:pPr>
        <w:jc w:val="both"/>
        <w:rPr>
          <w:bCs/>
          <w:i/>
          <w:iCs/>
          <w:sz w:val="22"/>
          <w:szCs w:val="22"/>
          <w:lang w:val="uk-UA"/>
        </w:rPr>
      </w:pPr>
    </w:p>
    <w:p w:rsidR="00AB24B8" w:rsidRPr="00283FB2" w:rsidRDefault="00AB24B8" w:rsidP="00AB24B8">
      <w:pPr>
        <w:jc w:val="center"/>
        <w:rPr>
          <w:b/>
          <w:sz w:val="28"/>
          <w:szCs w:val="28"/>
          <w:lang w:val="uk-UA"/>
        </w:rPr>
      </w:pPr>
      <w:r w:rsidRPr="00283FB2">
        <w:rPr>
          <w:b/>
          <w:sz w:val="28"/>
          <w:szCs w:val="28"/>
          <w:lang w:val="uk-UA"/>
        </w:rPr>
        <w:t xml:space="preserve">   </w:t>
      </w:r>
      <w:r w:rsidR="00A13FA1" w:rsidRPr="00283FB2">
        <w:rPr>
          <w:b/>
          <w:sz w:val="28"/>
          <w:szCs w:val="28"/>
          <w:lang w:val="uk-UA"/>
        </w:rPr>
        <w:t xml:space="preserve">2. </w:t>
      </w:r>
      <w:r w:rsidRPr="00283FB2">
        <w:rPr>
          <w:b/>
          <w:sz w:val="28"/>
          <w:szCs w:val="28"/>
          <w:lang w:val="uk-UA"/>
        </w:rPr>
        <w:t>Загальна характеристика ДП «Білоцерківський лісгосп»</w:t>
      </w:r>
    </w:p>
    <w:p w:rsidR="00E37EEC" w:rsidRDefault="00E37EEC" w:rsidP="0028629C">
      <w:pPr>
        <w:jc w:val="both"/>
        <w:rPr>
          <w:b/>
          <w:lang w:val="uk-UA"/>
        </w:rPr>
      </w:pPr>
    </w:p>
    <w:p w:rsidR="00E37EEC" w:rsidRDefault="00E37EEC" w:rsidP="0028629C">
      <w:pPr>
        <w:ind w:firstLine="708"/>
        <w:jc w:val="both"/>
        <w:rPr>
          <w:lang w:val="uk-UA"/>
        </w:rPr>
      </w:pPr>
      <w:r>
        <w:rPr>
          <w:lang w:val="uk-UA"/>
        </w:rPr>
        <w:t xml:space="preserve">ДП «Білоцерківський лісгосп»  Київського та по м. Києву управління лісового та мисливського господарства  Державного агентства лісових ресурсів України  розташоване  в південно-західній частині Київської області на території </w:t>
      </w:r>
      <w:r w:rsidR="0028629C" w:rsidRPr="00A844B2">
        <w:rPr>
          <w:lang w:val="uk-UA"/>
        </w:rPr>
        <w:t>двох</w:t>
      </w:r>
      <w:r>
        <w:rPr>
          <w:lang w:val="uk-UA"/>
        </w:rPr>
        <w:t xml:space="preserve"> адміністративних районів</w:t>
      </w:r>
      <w:r w:rsidR="0028629C">
        <w:rPr>
          <w:lang w:val="uk-UA"/>
        </w:rPr>
        <w:t>: Білоцерківський та</w:t>
      </w:r>
      <w:r>
        <w:rPr>
          <w:lang w:val="uk-UA"/>
        </w:rPr>
        <w:t xml:space="preserve"> Фастівський. </w:t>
      </w:r>
    </w:p>
    <w:p w:rsidR="00E37EEC" w:rsidRDefault="00E37EEC" w:rsidP="0028629C">
      <w:pPr>
        <w:jc w:val="both"/>
        <w:rPr>
          <w:lang w:val="uk-UA"/>
        </w:rPr>
      </w:pPr>
      <w:r>
        <w:rPr>
          <w:lang w:val="uk-UA"/>
        </w:rPr>
        <w:t xml:space="preserve">            Лісгосп було створено в 1936 році. </w:t>
      </w:r>
    </w:p>
    <w:p w:rsidR="00E37EEC" w:rsidRDefault="00E37EEC" w:rsidP="0028629C">
      <w:pPr>
        <w:jc w:val="both"/>
        <w:rPr>
          <w:lang w:val="uk-UA"/>
        </w:rPr>
      </w:pPr>
      <w:r>
        <w:rPr>
          <w:lang w:val="uk-UA"/>
        </w:rPr>
        <w:t xml:space="preserve">            З</w:t>
      </w:r>
      <w:r>
        <w:t xml:space="preserve">агальна площа </w:t>
      </w:r>
      <w:r>
        <w:rPr>
          <w:lang w:val="uk-UA"/>
        </w:rPr>
        <w:t>лісгоспу</w:t>
      </w:r>
      <w:r w:rsidR="0028629C"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(станом на </w:t>
      </w:r>
      <w:r w:rsidRPr="00737919">
        <w:rPr>
          <w:sz w:val="20"/>
          <w:szCs w:val="20"/>
          <w:lang w:val="uk-UA"/>
        </w:rPr>
        <w:t>01.01.20</w:t>
      </w:r>
      <w:r w:rsidR="0028629C" w:rsidRPr="00737919">
        <w:rPr>
          <w:color w:val="000000" w:themeColor="text1"/>
          <w:sz w:val="20"/>
          <w:szCs w:val="20"/>
          <w:lang w:val="uk-UA"/>
        </w:rPr>
        <w:t>2</w:t>
      </w:r>
      <w:r w:rsidR="00737919" w:rsidRPr="00737919">
        <w:rPr>
          <w:color w:val="000000" w:themeColor="text1"/>
          <w:sz w:val="20"/>
          <w:szCs w:val="20"/>
          <w:lang w:val="uk-UA"/>
        </w:rPr>
        <w:t>3</w:t>
      </w:r>
      <w:r w:rsidRPr="00737919">
        <w:rPr>
          <w:sz w:val="20"/>
          <w:szCs w:val="20"/>
          <w:lang w:val="uk-UA"/>
        </w:rPr>
        <w:t>р</w:t>
      </w:r>
      <w:r w:rsidR="00737919" w:rsidRPr="00737919">
        <w:rPr>
          <w:sz w:val="20"/>
          <w:szCs w:val="20"/>
        </w:rPr>
        <w:t>.</w:t>
      </w:r>
      <w:r>
        <w:rPr>
          <w:sz w:val="20"/>
          <w:szCs w:val="20"/>
          <w:lang w:val="uk-UA"/>
        </w:rPr>
        <w:t>)</w:t>
      </w:r>
      <w:r>
        <w:rPr>
          <w:lang w:val="uk-UA"/>
        </w:rPr>
        <w:t xml:space="preserve"> </w:t>
      </w:r>
      <w:r w:rsidR="00D21ABD">
        <w:rPr>
          <w:lang w:val="uk-UA"/>
        </w:rPr>
        <w:t>–</w:t>
      </w:r>
      <w:r>
        <w:rPr>
          <w:lang w:val="uk-UA"/>
        </w:rPr>
        <w:t xml:space="preserve"> </w:t>
      </w:r>
      <w:r w:rsidR="00D21ABD">
        <w:rPr>
          <w:b/>
          <w:lang w:val="uk-UA"/>
        </w:rPr>
        <w:t>53874,8</w:t>
      </w:r>
      <w:r>
        <w:rPr>
          <w:b/>
          <w:lang w:val="uk-UA"/>
        </w:rPr>
        <w:t xml:space="preserve">га, </w:t>
      </w:r>
      <w:r w:rsidRPr="00A50D80">
        <w:rPr>
          <w:lang w:val="uk-UA"/>
        </w:rPr>
        <w:t>в т.ч. в розрізі адміністративних районів:</w:t>
      </w:r>
    </w:p>
    <w:p w:rsidR="007503FB" w:rsidRPr="00A844B2" w:rsidRDefault="007503FB" w:rsidP="007503FB">
      <w:pPr>
        <w:jc w:val="center"/>
        <w:rPr>
          <w:lang w:val="uk-UA"/>
        </w:rPr>
      </w:pPr>
      <w:r w:rsidRPr="00A844B2">
        <w:rPr>
          <w:lang w:val="uk-UA"/>
        </w:rPr>
        <w:t>Білоцерківський район (</w:t>
      </w:r>
      <w:r w:rsidR="00C90CC6">
        <w:rPr>
          <w:lang w:val="uk-UA"/>
        </w:rPr>
        <w:t>34839,8</w:t>
      </w:r>
      <w:r w:rsidRPr="00A844B2">
        <w:rPr>
          <w:lang w:val="uk-UA"/>
        </w:rPr>
        <w:t xml:space="preserve"> га)</w:t>
      </w:r>
      <w:r w:rsidR="00BB407A" w:rsidRPr="00A844B2">
        <w:rPr>
          <w:lang w:val="uk-UA"/>
        </w:rPr>
        <w:t>: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>Білоцерківське лісництво – 5</w:t>
      </w:r>
      <w:r w:rsidR="00B21F1C">
        <w:rPr>
          <w:rFonts w:ascii="Times New Roman" w:hAnsi="Times New Roman"/>
        </w:rPr>
        <w:t xml:space="preserve">418,9 </w:t>
      </w:r>
      <w:r w:rsidRPr="00A844B2">
        <w:rPr>
          <w:rFonts w:ascii="Times New Roman" w:hAnsi="Times New Roman"/>
        </w:rPr>
        <w:t>га;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>Володарське лісництво – 5518,2 га;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 xml:space="preserve">Сквирське лісництво – </w:t>
      </w:r>
      <w:r w:rsidR="00B21F1C">
        <w:rPr>
          <w:rFonts w:ascii="Times New Roman" w:hAnsi="Times New Roman"/>
        </w:rPr>
        <w:t>4818,4</w:t>
      </w:r>
      <w:r w:rsidRPr="00A844B2">
        <w:rPr>
          <w:rFonts w:ascii="Times New Roman" w:hAnsi="Times New Roman"/>
        </w:rPr>
        <w:t xml:space="preserve"> га;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>Ставищенське лісництво – 5401,6 га;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>Сухоліське лісництво – 4899,4 га;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 xml:space="preserve">Томилівське лісництво </w:t>
      </w:r>
      <w:r w:rsidR="00BB407A" w:rsidRPr="00A844B2">
        <w:rPr>
          <w:rFonts w:ascii="Times New Roman" w:hAnsi="Times New Roman"/>
        </w:rPr>
        <w:t>–</w:t>
      </w:r>
      <w:r w:rsidRPr="00A844B2">
        <w:rPr>
          <w:rFonts w:ascii="Times New Roman" w:hAnsi="Times New Roman"/>
        </w:rPr>
        <w:t xml:space="preserve"> </w:t>
      </w:r>
      <w:r w:rsidR="00BB407A" w:rsidRPr="00A844B2">
        <w:rPr>
          <w:rFonts w:ascii="Times New Roman" w:hAnsi="Times New Roman"/>
        </w:rPr>
        <w:t>5414,3 га;</w:t>
      </w:r>
    </w:p>
    <w:p w:rsidR="00BB407A" w:rsidRPr="00A844B2" w:rsidRDefault="00BB407A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>Тетіївське лісництво – 3369,0 га.</w:t>
      </w:r>
    </w:p>
    <w:p w:rsidR="00BB407A" w:rsidRPr="00A844B2" w:rsidRDefault="00C90CC6" w:rsidP="00BB407A">
      <w:pPr>
        <w:pStyle w:val="af4"/>
        <w:ind w:left="3204"/>
        <w:rPr>
          <w:rFonts w:ascii="Times New Roman" w:hAnsi="Times New Roman"/>
        </w:rPr>
      </w:pPr>
      <w:r>
        <w:rPr>
          <w:rFonts w:ascii="Times New Roman" w:hAnsi="Times New Roman"/>
        </w:rPr>
        <w:t>Фастівський район (19035</w:t>
      </w:r>
      <w:r w:rsidR="00BB407A" w:rsidRPr="00A844B2">
        <w:rPr>
          <w:rFonts w:ascii="Times New Roman" w:hAnsi="Times New Roman"/>
        </w:rPr>
        <w:t>,0 га):</w:t>
      </w:r>
    </w:p>
    <w:p w:rsidR="00BB407A" w:rsidRDefault="00BB407A" w:rsidP="00BB407A">
      <w:pPr>
        <w:pStyle w:val="af4"/>
        <w:numPr>
          <w:ilvl w:val="0"/>
          <w:numId w:val="47"/>
        </w:numPr>
        <w:rPr>
          <w:rFonts w:ascii="Times New Roman" w:hAnsi="Times New Roman"/>
        </w:rPr>
      </w:pPr>
      <w:r w:rsidRPr="00A844B2">
        <w:rPr>
          <w:rFonts w:ascii="Times New Roman" w:hAnsi="Times New Roman"/>
        </w:rPr>
        <w:t>Білоцерківськ</w:t>
      </w:r>
      <w:r w:rsidR="0031296B">
        <w:rPr>
          <w:rFonts w:ascii="Times New Roman" w:hAnsi="Times New Roman"/>
        </w:rPr>
        <w:t>е</w:t>
      </w:r>
      <w:r w:rsidRPr="00A844B2">
        <w:rPr>
          <w:rFonts w:ascii="Times New Roman" w:hAnsi="Times New Roman"/>
        </w:rPr>
        <w:t xml:space="preserve"> </w:t>
      </w:r>
      <w:r w:rsidR="0031296B">
        <w:rPr>
          <w:rFonts w:ascii="Times New Roman" w:hAnsi="Times New Roman"/>
        </w:rPr>
        <w:t>лісництво</w:t>
      </w:r>
      <w:r w:rsidRPr="00A844B2">
        <w:rPr>
          <w:rFonts w:ascii="Times New Roman" w:hAnsi="Times New Roman"/>
        </w:rPr>
        <w:t xml:space="preserve"> – 437,0 га.</w:t>
      </w:r>
    </w:p>
    <w:p w:rsidR="005B0425" w:rsidRPr="0007365B" w:rsidRDefault="005B0425" w:rsidP="005B0425">
      <w:pPr>
        <w:pStyle w:val="ad"/>
        <w:numPr>
          <w:ilvl w:val="0"/>
          <w:numId w:val="47"/>
        </w:numPr>
        <w:spacing w:line="216" w:lineRule="auto"/>
      </w:pPr>
      <w:r w:rsidRPr="0007365B">
        <w:t>Дорогинське лісництво</w:t>
      </w:r>
      <w:r>
        <w:rPr>
          <w:lang w:val="uk-UA"/>
        </w:rPr>
        <w:t xml:space="preserve"> – 4419,4</w:t>
      </w:r>
    </w:p>
    <w:p w:rsidR="00D21ABD" w:rsidRDefault="005B0425" w:rsidP="00BB407A">
      <w:pPr>
        <w:pStyle w:val="af4"/>
        <w:numPr>
          <w:ilvl w:val="0"/>
          <w:numId w:val="4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Снітинське лісництво – 4602,5</w:t>
      </w:r>
    </w:p>
    <w:p w:rsidR="005B0425" w:rsidRPr="005B0425" w:rsidRDefault="005B0425" w:rsidP="005B0425">
      <w:pPr>
        <w:pStyle w:val="ad"/>
        <w:numPr>
          <w:ilvl w:val="0"/>
          <w:numId w:val="47"/>
        </w:numPr>
        <w:spacing w:line="216" w:lineRule="auto"/>
      </w:pPr>
      <w:r w:rsidRPr="0007365B">
        <w:t>Веприківське лісництво</w:t>
      </w:r>
      <w:r>
        <w:rPr>
          <w:lang w:val="uk-UA"/>
        </w:rPr>
        <w:t xml:space="preserve"> – 4946,8</w:t>
      </w:r>
    </w:p>
    <w:p w:rsidR="005B0425" w:rsidRPr="0007365B" w:rsidRDefault="005B0425" w:rsidP="005B0425">
      <w:pPr>
        <w:pStyle w:val="ad"/>
        <w:numPr>
          <w:ilvl w:val="0"/>
          <w:numId w:val="47"/>
        </w:numPr>
        <w:spacing w:line="216" w:lineRule="auto"/>
      </w:pPr>
      <w:r w:rsidRPr="0007365B">
        <w:t>Фастівське лісництво</w:t>
      </w:r>
      <w:r w:rsidRPr="005B0425">
        <w:rPr>
          <w:lang w:val="uk-UA"/>
        </w:rPr>
        <w:t xml:space="preserve"> – </w:t>
      </w:r>
      <w:r>
        <w:rPr>
          <w:lang w:val="uk-UA"/>
        </w:rPr>
        <w:t>4629,3</w:t>
      </w:r>
    </w:p>
    <w:p w:rsidR="005B0425" w:rsidRPr="00A844B2" w:rsidRDefault="005B0425" w:rsidP="005B0425">
      <w:pPr>
        <w:pStyle w:val="af4"/>
        <w:ind w:left="1080"/>
        <w:rPr>
          <w:rFonts w:ascii="Times New Roman" w:hAnsi="Times New Roman"/>
        </w:rPr>
      </w:pPr>
    </w:p>
    <w:p w:rsidR="007503FB" w:rsidRPr="00A844B2" w:rsidRDefault="007503FB" w:rsidP="0028629C">
      <w:pPr>
        <w:jc w:val="both"/>
        <w:rPr>
          <w:lang w:val="uk-UA"/>
        </w:rPr>
      </w:pPr>
    </w:p>
    <w:p w:rsidR="007503FB" w:rsidRDefault="007503FB" w:rsidP="0028629C">
      <w:pPr>
        <w:jc w:val="both"/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E37EEC" w:rsidRPr="00A844B2" w:rsidRDefault="00A13FA1" w:rsidP="00E37EEC">
      <w:pPr>
        <w:jc w:val="center"/>
        <w:rPr>
          <w:b/>
          <w:sz w:val="20"/>
          <w:szCs w:val="20"/>
          <w:lang w:val="uk-UA"/>
        </w:rPr>
      </w:pPr>
      <w:r w:rsidRPr="00A844B2">
        <w:rPr>
          <w:b/>
          <w:sz w:val="22"/>
          <w:szCs w:val="22"/>
          <w:lang w:val="uk-UA"/>
        </w:rPr>
        <w:lastRenderedPageBreak/>
        <w:t>2.1.</w:t>
      </w:r>
      <w:r w:rsidR="00CA4C13">
        <w:rPr>
          <w:b/>
          <w:sz w:val="22"/>
          <w:szCs w:val="22"/>
          <w:lang w:val="uk-UA"/>
        </w:rPr>
        <w:t xml:space="preserve"> </w:t>
      </w:r>
      <w:r w:rsidR="00E37EEC" w:rsidRPr="00A844B2">
        <w:rPr>
          <w:b/>
          <w:sz w:val="22"/>
          <w:szCs w:val="22"/>
          <w:lang w:val="uk-UA"/>
        </w:rPr>
        <w:t xml:space="preserve">Розподіл </w:t>
      </w:r>
      <w:r w:rsidR="00BB407A" w:rsidRPr="00A844B2">
        <w:rPr>
          <w:b/>
          <w:sz w:val="20"/>
          <w:szCs w:val="20"/>
          <w:lang w:val="uk-UA"/>
        </w:rPr>
        <w:t>площ в розрізі лісництв, адміністративних районів, об’єднаних територіальних громад та сільських (міських, селищних) округів по ДП «Білоцерківський лісгосп»</w:t>
      </w:r>
    </w:p>
    <w:p w:rsidR="00BB407A" w:rsidRPr="00A844B2" w:rsidRDefault="00BB407A" w:rsidP="00E37EEC">
      <w:pPr>
        <w:jc w:val="center"/>
        <w:rPr>
          <w:b/>
          <w:sz w:val="20"/>
          <w:szCs w:val="20"/>
          <w:lang w:val="uk-UA"/>
        </w:rPr>
      </w:pPr>
    </w:p>
    <w:p w:rsidR="00E37EEC" w:rsidRPr="00A844B2" w:rsidRDefault="00E37EEC" w:rsidP="00E37EEC">
      <w:pPr>
        <w:rPr>
          <w:b/>
          <w:sz w:val="20"/>
          <w:szCs w:val="20"/>
          <w:lang w:val="uk-UA"/>
        </w:rPr>
      </w:pP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1842"/>
        <w:gridCol w:w="1276"/>
      </w:tblGrid>
      <w:tr w:rsidR="00BB407A" w:rsidRPr="00A844B2" w:rsidTr="003A299A">
        <w:tc>
          <w:tcPr>
            <w:tcW w:w="2269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Адміністративний район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Об’єднана територіальна громада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Сільський (міський, селищний) округ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Площа, га</w:t>
            </w:r>
          </w:p>
        </w:tc>
      </w:tr>
      <w:tr w:rsidR="00BB407A" w:rsidRPr="00A844B2" w:rsidTr="003A299A">
        <w:tc>
          <w:tcPr>
            <w:tcW w:w="10207" w:type="dxa"/>
            <w:gridSpan w:val="5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Білоцерківське лісництво</w:t>
            </w:r>
          </w:p>
        </w:tc>
      </w:tr>
      <w:tr w:rsidR="00BB407A" w:rsidRPr="00A844B2" w:rsidTr="003A299A">
        <w:tc>
          <w:tcPr>
            <w:tcW w:w="2269" w:type="dxa"/>
            <w:vMerge w:val="restart"/>
          </w:tcPr>
          <w:p w:rsidR="00BB407A" w:rsidRPr="00E13705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E13705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Білоцерківська міська</w:t>
            </w: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Дрозди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33-50, 138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1045,7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Сидори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24,8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Фурсівська сільська</w:t>
            </w: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Великополовецьке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168-170, 172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220,3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Пищики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173, 174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102,7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Фурси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30-32, 51-68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1220,7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Трушки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69-88, 139-164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739,8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Яблунівка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89-136, 165-167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1661,1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Ковалівська сільська</w:t>
            </w: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Устимівка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1-23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333,3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Сквирська міська</w:t>
            </w: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Красноліси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70,5</w:t>
            </w:r>
          </w:p>
        </w:tc>
      </w:tr>
      <w:tr w:rsidR="00BB407A" w:rsidRPr="00A844B2" w:rsidTr="003A299A">
        <w:tc>
          <w:tcPr>
            <w:tcW w:w="2269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E13705">
              <w:rPr>
                <w:sz w:val="24"/>
                <w:szCs w:val="24"/>
              </w:rPr>
              <w:t>Фастівський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Кожанська селищна</w:t>
            </w: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Малополовецьке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24-29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437,0</w:t>
            </w:r>
          </w:p>
        </w:tc>
      </w:tr>
      <w:tr w:rsidR="00BB407A" w:rsidRPr="00A844B2" w:rsidTr="003A299A">
        <w:tc>
          <w:tcPr>
            <w:tcW w:w="8931" w:type="dxa"/>
            <w:gridSpan w:val="4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5855,9</w:t>
            </w:r>
          </w:p>
        </w:tc>
      </w:tr>
      <w:tr w:rsidR="00BB407A" w:rsidRPr="00BB407A" w:rsidTr="003A299A">
        <w:tc>
          <w:tcPr>
            <w:tcW w:w="10207" w:type="dxa"/>
            <w:gridSpan w:val="5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Володарське лісництво</w:t>
            </w:r>
          </w:p>
        </w:tc>
      </w:tr>
      <w:tr w:rsidR="00BB407A" w:rsidRPr="00BB407A" w:rsidTr="003A299A">
        <w:tc>
          <w:tcPr>
            <w:tcW w:w="2269" w:type="dxa"/>
            <w:vMerge w:val="restart"/>
          </w:tcPr>
          <w:p w:rsidR="00BB407A" w:rsidRPr="00E13705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E13705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Володарська селищна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Логвин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 xml:space="preserve">1-20, 23-27, 74, 98 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1474,1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Володарка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37-53, 79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1049,3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Лобачів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59-64, 92-95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677,8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Тарган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75, 100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111,8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Рачки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81-83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228,6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Біліївка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56,8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Петрашівка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20,9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Пархомівка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95,5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Капустинці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69,97, 101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83,1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Рубченки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26,9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Рогізна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21,9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Гайворон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71,3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Березна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21, 22, 73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163,9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Мармуліївка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18,7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Руде Село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Косівка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78, 99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30,6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Завадівка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80, 102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67,5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Ожегівка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85,3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Матвіїха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54-58, 85-88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529,6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Зрайки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28-36, 89-91, 96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678,1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Маловільшанська сільська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Тадіївка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10,2</w:t>
            </w:r>
          </w:p>
        </w:tc>
      </w:tr>
      <w:tr w:rsidR="00BB407A" w:rsidRPr="00BB407A" w:rsidTr="003A299A">
        <w:tc>
          <w:tcPr>
            <w:tcW w:w="8931" w:type="dxa"/>
            <w:gridSpan w:val="4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5518,2</w:t>
            </w:r>
          </w:p>
        </w:tc>
      </w:tr>
      <w:tr w:rsidR="00BB407A" w:rsidRPr="00BB407A" w:rsidTr="003A299A">
        <w:tc>
          <w:tcPr>
            <w:tcW w:w="10207" w:type="dxa"/>
            <w:gridSpan w:val="5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Сквирське лісництво</w:t>
            </w:r>
          </w:p>
        </w:tc>
      </w:tr>
      <w:tr w:rsidR="00BB407A" w:rsidRPr="00BB407A" w:rsidTr="003A299A">
        <w:tc>
          <w:tcPr>
            <w:tcW w:w="2269" w:type="dxa"/>
            <w:vMerge w:val="restart"/>
          </w:tcPr>
          <w:p w:rsidR="00BB407A" w:rsidRPr="00E13705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E13705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Сквирська міська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Шаліївка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21, 91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105,4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Тхорівка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22, 23, 83, 84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307,9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Великі Єрчики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14-19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358,0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Шапіївка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20, 90, 107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98,2</w:t>
            </w:r>
          </w:p>
        </w:tc>
      </w:tr>
    </w:tbl>
    <w:p w:rsidR="00E13705" w:rsidRDefault="00E13705">
      <w:r>
        <w:br w:type="page"/>
      </w: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1842"/>
        <w:gridCol w:w="1276"/>
      </w:tblGrid>
      <w:tr w:rsidR="00E13705" w:rsidRPr="00BB407A" w:rsidTr="003A299A">
        <w:tc>
          <w:tcPr>
            <w:tcW w:w="2269" w:type="dxa"/>
            <w:vMerge w:val="restart"/>
          </w:tcPr>
          <w:p w:rsidR="00E13705" w:rsidRPr="00E13705" w:rsidRDefault="00E13705" w:rsidP="00B74F36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lastRenderedPageBreak/>
              <w:t>Білоцерківський</w:t>
            </w:r>
          </w:p>
        </w:tc>
        <w:tc>
          <w:tcPr>
            <w:tcW w:w="2410" w:type="dxa"/>
            <w:vMerge w:val="restart"/>
          </w:tcPr>
          <w:p w:rsidR="00E13705" w:rsidRPr="00E13705" w:rsidRDefault="00E13705" w:rsidP="00B74F36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Сквирська міська</w:t>
            </w:r>
          </w:p>
        </w:tc>
        <w:tc>
          <w:tcPr>
            <w:tcW w:w="2410" w:type="dxa"/>
          </w:tcPr>
          <w:p w:rsidR="00E13705" w:rsidRPr="00E13705" w:rsidRDefault="00E13705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Дулицьке</w:t>
            </w:r>
          </w:p>
        </w:tc>
        <w:tc>
          <w:tcPr>
            <w:tcW w:w="1842" w:type="dxa"/>
          </w:tcPr>
          <w:p w:rsidR="00E13705" w:rsidRPr="00E13705" w:rsidRDefault="00E13705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27-29, 33, 34, 37, 59, 105</w:t>
            </w:r>
          </w:p>
        </w:tc>
        <w:tc>
          <w:tcPr>
            <w:tcW w:w="1276" w:type="dxa"/>
          </w:tcPr>
          <w:p w:rsidR="00E13705" w:rsidRPr="00E13705" w:rsidRDefault="00E13705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283,9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Шамраївка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30-32, 35, 36, 38-47, 71-75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677,8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Сквира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 xml:space="preserve">78-80 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87,5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Пустоварівка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85, 86, 102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139,6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Буки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1-6, 57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404,4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Чубинці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58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102,3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Руда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60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Малі Лисівці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7-13, 63-67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677,0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Малі Єрчики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68-70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125,3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Кривошиїнці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76, 103, 104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63,5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Селезенівка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47,9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Кам’яна Гребля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81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54,2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Домантівка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82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59,8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Самгородок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48-50, 87-89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385,6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Антонів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92-94, 108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174,6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Мовчанівка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95, 106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45,9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Каленна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96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52,2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Оріховець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51-53, 97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261,7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Горобіївка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54, 98-101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297,8</w:t>
            </w:r>
          </w:p>
        </w:tc>
      </w:tr>
      <w:tr w:rsidR="00BB407A" w:rsidRPr="00BB407A" w:rsidTr="003A299A">
        <w:tc>
          <w:tcPr>
            <w:tcW w:w="8931" w:type="dxa"/>
            <w:gridSpan w:val="4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b/>
                <w:i/>
                <w:sz w:val="23"/>
                <w:szCs w:val="23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b/>
                <w:sz w:val="23"/>
                <w:szCs w:val="23"/>
              </w:rPr>
            </w:pPr>
            <w:r w:rsidRPr="00E13705">
              <w:rPr>
                <w:b/>
                <w:sz w:val="23"/>
                <w:szCs w:val="23"/>
              </w:rPr>
              <w:t>4818,4</w:t>
            </w:r>
          </w:p>
        </w:tc>
      </w:tr>
      <w:tr w:rsidR="00BB407A" w:rsidRPr="00BB407A" w:rsidTr="003A299A">
        <w:tc>
          <w:tcPr>
            <w:tcW w:w="10207" w:type="dxa"/>
            <w:gridSpan w:val="5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b/>
                <w:sz w:val="23"/>
                <w:szCs w:val="23"/>
              </w:rPr>
              <w:t>Ставищенське лісництво</w:t>
            </w:r>
          </w:p>
        </w:tc>
      </w:tr>
      <w:tr w:rsidR="00BB407A" w:rsidRPr="00BB407A" w:rsidTr="003A299A">
        <w:tc>
          <w:tcPr>
            <w:tcW w:w="2269" w:type="dxa"/>
            <w:vMerge w:val="restart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Ставищенська селищна</w:t>
            </w: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Розкішна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35-50, 85-88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1392,0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Стрижавка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58-61, 78-80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400,3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Гостра Могила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62, 63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79,4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Василиха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64, 65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132,8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Торчиця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66-70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237,2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Кривець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6, 7, 71, 95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199,0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Розумниця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72, 96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34,8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Винарівка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8, 9, 73, 74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283,0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Ставище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75, 76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70,6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Антонів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92,9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Сухий Яр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81, 82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71,1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Сніжки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10-34, 83, 84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1432,6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Попружна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89, 90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81,4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Гейсиха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91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50,3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Станіславчик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92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49,5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Юрківка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51-57, 93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508,5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Красилівка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94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18,2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Полковниче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1-5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268,0</w:t>
            </w:r>
          </w:p>
        </w:tc>
      </w:tr>
      <w:tr w:rsidR="00BB407A" w:rsidRPr="00BB407A" w:rsidTr="003A299A">
        <w:tc>
          <w:tcPr>
            <w:tcW w:w="8931" w:type="dxa"/>
            <w:gridSpan w:val="4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b/>
                <w:i/>
                <w:sz w:val="23"/>
                <w:szCs w:val="23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b/>
                <w:sz w:val="23"/>
                <w:szCs w:val="23"/>
              </w:rPr>
            </w:pPr>
            <w:r w:rsidRPr="00E13705">
              <w:rPr>
                <w:b/>
                <w:sz w:val="23"/>
                <w:szCs w:val="23"/>
              </w:rPr>
              <w:t>5401,6</w:t>
            </w:r>
          </w:p>
        </w:tc>
      </w:tr>
      <w:tr w:rsidR="00BB407A" w:rsidRPr="00BB407A" w:rsidTr="003A299A">
        <w:tc>
          <w:tcPr>
            <w:tcW w:w="10207" w:type="dxa"/>
            <w:gridSpan w:val="5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b/>
                <w:sz w:val="23"/>
                <w:szCs w:val="23"/>
              </w:rPr>
              <w:t>Сухоліське лісництво</w:t>
            </w:r>
          </w:p>
        </w:tc>
      </w:tr>
      <w:tr w:rsidR="00BB407A" w:rsidRPr="00BB407A" w:rsidTr="003A299A">
        <w:tc>
          <w:tcPr>
            <w:tcW w:w="2269" w:type="dxa"/>
            <w:vMerge w:val="restart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Рокитнянська селищна</w:t>
            </w: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Рокитне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1-93, 121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3686,5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Острів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94-105, 120, 123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567,4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Насташка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122, 124, 125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88,8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Синява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106-114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314,0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Узинська міська</w:t>
            </w: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Макіївка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115-117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195,3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Василів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118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34,4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Сухоліси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119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13,0</w:t>
            </w:r>
          </w:p>
        </w:tc>
      </w:tr>
      <w:tr w:rsidR="00BB407A" w:rsidRPr="00A844B2" w:rsidTr="003A299A">
        <w:tc>
          <w:tcPr>
            <w:tcW w:w="8931" w:type="dxa"/>
            <w:gridSpan w:val="4"/>
          </w:tcPr>
          <w:p w:rsidR="00BB407A" w:rsidRPr="00A844B2" w:rsidRDefault="00BB407A" w:rsidP="003A299A">
            <w:pPr>
              <w:pStyle w:val="af6"/>
              <w:rPr>
                <w:b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4899,4</w:t>
            </w:r>
          </w:p>
        </w:tc>
      </w:tr>
    </w:tbl>
    <w:p w:rsidR="00E13705" w:rsidRDefault="00E13705">
      <w:r>
        <w:br w:type="page"/>
      </w: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1"/>
        <w:gridCol w:w="2360"/>
        <w:gridCol w:w="19"/>
        <w:gridCol w:w="2410"/>
        <w:gridCol w:w="21"/>
        <w:gridCol w:w="1821"/>
        <w:gridCol w:w="1276"/>
      </w:tblGrid>
      <w:tr w:rsidR="00BB407A" w:rsidRPr="00A844B2" w:rsidTr="003A299A">
        <w:tc>
          <w:tcPr>
            <w:tcW w:w="10207" w:type="dxa"/>
            <w:gridSpan w:val="8"/>
          </w:tcPr>
          <w:p w:rsidR="00BB407A" w:rsidRPr="00A844B2" w:rsidRDefault="00BB407A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lastRenderedPageBreak/>
              <w:t>Томилівське лісництво</w:t>
            </w:r>
          </w:p>
        </w:tc>
      </w:tr>
      <w:tr w:rsidR="00BB407A" w:rsidRPr="00A844B2" w:rsidTr="003A299A">
        <w:tc>
          <w:tcPr>
            <w:tcW w:w="2269" w:type="dxa"/>
            <w:vMerge w:val="restart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410" w:type="dxa"/>
            <w:gridSpan w:val="3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Білоцерківська міська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Шкарівка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17, 18, 28-31, 39-44, 50-57, 61-82, 87-90, 94-96, 147-149, 164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1670,9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Томилівка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 xml:space="preserve">1-16, 19-27, 32-38, 45-49, 58-60 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1124,9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Храпачі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3,6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Піщана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146, 163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100,5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Пилипча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56,0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Маловільшанська сільська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Бикова Гребля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97-106, 156, 162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371,3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Коженики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83-86, 91-93, 151, 152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423,1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Озірно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107-111, 157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248,6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Чупира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112-115, 159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264,9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Сорокотяги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116-144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780,1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Поправка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153, 154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120,9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Фесюри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37,4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Потіївка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158, 161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88,1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Рокитнянська селищна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Бирюки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124,0</w:t>
            </w:r>
          </w:p>
        </w:tc>
      </w:tr>
      <w:tr w:rsidR="00BB407A" w:rsidRPr="00A844B2" w:rsidTr="003A299A">
        <w:tc>
          <w:tcPr>
            <w:tcW w:w="8931" w:type="dxa"/>
            <w:gridSpan w:val="7"/>
          </w:tcPr>
          <w:p w:rsidR="00BB407A" w:rsidRPr="00A844B2" w:rsidRDefault="00BB407A" w:rsidP="003A299A">
            <w:pPr>
              <w:pStyle w:val="af6"/>
              <w:rPr>
                <w:b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5414,3</w:t>
            </w:r>
          </w:p>
        </w:tc>
      </w:tr>
      <w:tr w:rsidR="00BB407A" w:rsidRPr="00A844B2" w:rsidTr="003A299A">
        <w:tc>
          <w:tcPr>
            <w:tcW w:w="10207" w:type="dxa"/>
            <w:gridSpan w:val="8"/>
          </w:tcPr>
          <w:p w:rsidR="00BB407A" w:rsidRPr="00A844B2" w:rsidRDefault="00BB407A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Тетіївське лісництво</w:t>
            </w:r>
          </w:p>
        </w:tc>
      </w:tr>
      <w:tr w:rsidR="00BB407A" w:rsidRPr="00A844B2" w:rsidTr="003A299A">
        <w:tc>
          <w:tcPr>
            <w:tcW w:w="2269" w:type="dxa"/>
            <w:vMerge w:val="restart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410" w:type="dxa"/>
            <w:gridSpan w:val="3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Тетіївська міська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Теліженці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21-23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177,0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Тетіїв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12-20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357,0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Кошів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1, 2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115,0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Кашперівка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3-11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553,0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Росішки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24-32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435,0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П’ятигори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44-61, 64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950,0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Черепин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33-40, 43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528,0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Ненадиха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41, 42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120,0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Галайки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62, 63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134,0</w:t>
            </w:r>
          </w:p>
        </w:tc>
      </w:tr>
      <w:tr w:rsidR="00BB407A" w:rsidRPr="00A844B2" w:rsidTr="00933A9E">
        <w:trPr>
          <w:trHeight w:val="162"/>
        </w:trPr>
        <w:tc>
          <w:tcPr>
            <w:tcW w:w="8931" w:type="dxa"/>
            <w:gridSpan w:val="7"/>
          </w:tcPr>
          <w:p w:rsidR="00BB407A" w:rsidRPr="00A844B2" w:rsidRDefault="00BB407A" w:rsidP="003A299A">
            <w:pPr>
              <w:pStyle w:val="af6"/>
              <w:rPr>
                <w:b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3369,0</w:t>
            </w:r>
          </w:p>
        </w:tc>
      </w:tr>
      <w:tr w:rsidR="00933A9E" w:rsidRPr="00A844B2" w:rsidTr="00B74F36">
        <w:trPr>
          <w:trHeight w:val="101"/>
        </w:trPr>
        <w:tc>
          <w:tcPr>
            <w:tcW w:w="10207" w:type="dxa"/>
            <w:gridSpan w:val="8"/>
          </w:tcPr>
          <w:p w:rsidR="00933A9E" w:rsidRPr="00A844B2" w:rsidRDefault="00933A9E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933A9E">
              <w:rPr>
                <w:b/>
                <w:sz w:val="24"/>
                <w:szCs w:val="24"/>
              </w:rPr>
              <w:t>Веприківське лісництво</w:t>
            </w:r>
          </w:p>
        </w:tc>
      </w:tr>
      <w:tr w:rsidR="00122790" w:rsidRPr="00A844B2" w:rsidTr="00122790">
        <w:trPr>
          <w:trHeight w:val="388"/>
        </w:trPr>
        <w:tc>
          <w:tcPr>
            <w:tcW w:w="2300" w:type="dxa"/>
            <w:gridSpan w:val="2"/>
            <w:vMerge w:val="restart"/>
          </w:tcPr>
          <w:p w:rsidR="00122790" w:rsidRPr="00B21F1C" w:rsidRDefault="00122790" w:rsidP="003A299A">
            <w:pPr>
              <w:pStyle w:val="af6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B21F1C">
              <w:rPr>
                <w:sz w:val="24"/>
                <w:szCs w:val="24"/>
              </w:rPr>
              <w:t>Фастівський</w:t>
            </w:r>
          </w:p>
        </w:tc>
        <w:tc>
          <w:tcPr>
            <w:tcW w:w="2360" w:type="dxa"/>
            <w:vMerge w:val="restart"/>
          </w:tcPr>
          <w:p w:rsidR="00122790" w:rsidRPr="00B21F1C" w:rsidRDefault="00122790" w:rsidP="003A299A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Томашівська сільська</w:t>
            </w:r>
          </w:p>
        </w:tc>
        <w:tc>
          <w:tcPr>
            <w:tcW w:w="2450" w:type="dxa"/>
            <w:gridSpan w:val="3"/>
          </w:tcPr>
          <w:p w:rsidR="00122790" w:rsidRPr="00B21F1C" w:rsidRDefault="00122790" w:rsidP="003A299A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Дідівщина</w:t>
            </w:r>
          </w:p>
        </w:tc>
        <w:tc>
          <w:tcPr>
            <w:tcW w:w="1821" w:type="dxa"/>
          </w:tcPr>
          <w:p w:rsidR="00122790" w:rsidRPr="00B21F1C" w:rsidRDefault="00122790" w:rsidP="003A299A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3,8,9,58</w:t>
            </w:r>
          </w:p>
        </w:tc>
        <w:tc>
          <w:tcPr>
            <w:tcW w:w="1276" w:type="dxa"/>
          </w:tcPr>
          <w:p w:rsidR="00122790" w:rsidRPr="00A844B2" w:rsidRDefault="00122790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206,8</w:t>
            </w:r>
          </w:p>
        </w:tc>
      </w:tr>
      <w:tr w:rsidR="00122790" w:rsidRPr="00A844B2" w:rsidTr="00B21F1C">
        <w:trPr>
          <w:trHeight w:val="151"/>
        </w:trPr>
        <w:tc>
          <w:tcPr>
            <w:tcW w:w="2300" w:type="dxa"/>
            <w:gridSpan w:val="2"/>
            <w:vMerge/>
          </w:tcPr>
          <w:p w:rsidR="00122790" w:rsidRDefault="00122790" w:rsidP="003A299A">
            <w:pPr>
              <w:pStyle w:val="af6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122790" w:rsidRDefault="00122790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122790" w:rsidRPr="00122790" w:rsidRDefault="00122790" w:rsidP="00B74F36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Великі Гуляки</w:t>
            </w:r>
          </w:p>
        </w:tc>
        <w:tc>
          <w:tcPr>
            <w:tcW w:w="1821" w:type="dxa"/>
          </w:tcPr>
          <w:p w:rsidR="00122790" w:rsidRPr="00122790" w:rsidRDefault="00122790" w:rsidP="00B74F36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16-21, 28 – 31, 38 – 41, 47 – 49, 57, 61 -73, 91- 93</w:t>
            </w:r>
          </w:p>
        </w:tc>
        <w:tc>
          <w:tcPr>
            <w:tcW w:w="1276" w:type="dxa"/>
          </w:tcPr>
          <w:p w:rsidR="00122790" w:rsidRPr="00122790" w:rsidRDefault="00122790" w:rsidP="00B74F36">
            <w:pPr>
              <w:pStyle w:val="af6"/>
              <w:jc w:val="center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1700,3</w:t>
            </w:r>
          </w:p>
        </w:tc>
      </w:tr>
    </w:tbl>
    <w:p w:rsidR="00122790" w:rsidRDefault="00122790">
      <w:r>
        <w:br w:type="page"/>
      </w: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7"/>
        <w:gridCol w:w="2358"/>
        <w:gridCol w:w="2453"/>
        <w:gridCol w:w="1819"/>
        <w:gridCol w:w="1280"/>
      </w:tblGrid>
      <w:tr w:rsidR="00122790" w:rsidRPr="00A844B2" w:rsidTr="004A556E">
        <w:trPr>
          <w:trHeight w:val="465"/>
        </w:trPr>
        <w:tc>
          <w:tcPr>
            <w:tcW w:w="2297" w:type="dxa"/>
            <w:vMerge w:val="restart"/>
          </w:tcPr>
          <w:p w:rsidR="00122790" w:rsidRPr="00A844B2" w:rsidRDefault="00933A9E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lastRenderedPageBreak/>
              <w:t>Фастівський</w:t>
            </w:r>
          </w:p>
        </w:tc>
        <w:tc>
          <w:tcPr>
            <w:tcW w:w="2358" w:type="dxa"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Фастівська міська</w:t>
            </w:r>
          </w:p>
        </w:tc>
        <w:tc>
          <w:tcPr>
            <w:tcW w:w="2453" w:type="dxa"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Веприк</w:t>
            </w:r>
          </w:p>
        </w:tc>
        <w:tc>
          <w:tcPr>
            <w:tcW w:w="1819" w:type="dxa"/>
          </w:tcPr>
          <w:p w:rsidR="00122790" w:rsidRPr="00122790" w:rsidRDefault="00122790" w:rsidP="003A299A">
            <w:pPr>
              <w:pStyle w:val="af6"/>
              <w:rPr>
                <w:sz w:val="22"/>
                <w:szCs w:val="22"/>
              </w:rPr>
            </w:pPr>
            <w:r w:rsidRPr="00122790">
              <w:rPr>
                <w:sz w:val="22"/>
                <w:szCs w:val="22"/>
              </w:rPr>
              <w:t>2,7,13-15, 25-27, 35 – 37, 45,46, 52 – 56, 60</w:t>
            </w:r>
          </w:p>
        </w:tc>
        <w:tc>
          <w:tcPr>
            <w:tcW w:w="1280" w:type="dxa"/>
          </w:tcPr>
          <w:p w:rsidR="00122790" w:rsidRDefault="00122790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1047,0</w:t>
            </w:r>
          </w:p>
          <w:p w:rsidR="00122790" w:rsidRDefault="00122790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  <w:p w:rsidR="00122790" w:rsidRPr="00122790" w:rsidRDefault="00122790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122790" w:rsidRPr="00A844B2" w:rsidTr="004A556E">
        <w:trPr>
          <w:trHeight w:val="912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right w:val="single" w:sz="4" w:space="0" w:color="auto"/>
            </w:tcBorders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Кожанська селищна</w:t>
            </w:r>
          </w:p>
        </w:tc>
        <w:tc>
          <w:tcPr>
            <w:tcW w:w="2453" w:type="dxa"/>
            <w:tcBorders>
              <w:left w:val="single" w:sz="4" w:space="0" w:color="auto"/>
              <w:bottom w:val="nil"/>
            </w:tcBorders>
            <w:vAlign w:val="bottom"/>
          </w:tcPr>
          <w:p w:rsidR="00122790" w:rsidRPr="00122790" w:rsidRDefault="00122790" w:rsidP="00AA06CB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nil"/>
            </w:tcBorders>
            <w:vAlign w:val="bottom"/>
          </w:tcPr>
          <w:p w:rsidR="00122790" w:rsidRPr="00122790" w:rsidRDefault="00122790" w:rsidP="00AA06CB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nil"/>
            </w:tcBorders>
            <w:vAlign w:val="bottom"/>
          </w:tcPr>
          <w:p w:rsidR="00122790" w:rsidRPr="00122790" w:rsidRDefault="00122790" w:rsidP="00AA06C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122790" w:rsidRPr="00A844B2" w:rsidTr="004A556E">
        <w:trPr>
          <w:trHeight w:val="6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</w:tcBorders>
            <w:vAlign w:val="bottom"/>
          </w:tcPr>
          <w:p w:rsidR="00122790" w:rsidRPr="00122790" w:rsidRDefault="00122790" w:rsidP="00AA06CB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Дмитрівка</w:t>
            </w:r>
          </w:p>
        </w:tc>
        <w:tc>
          <w:tcPr>
            <w:tcW w:w="1819" w:type="dxa"/>
            <w:tcBorders>
              <w:top w:val="nil"/>
            </w:tcBorders>
            <w:vAlign w:val="bottom"/>
          </w:tcPr>
          <w:p w:rsidR="00122790" w:rsidRPr="00122790" w:rsidRDefault="00122790" w:rsidP="00AA06CB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74 - 89</w:t>
            </w:r>
          </w:p>
        </w:tc>
        <w:tc>
          <w:tcPr>
            <w:tcW w:w="1280" w:type="dxa"/>
            <w:tcBorders>
              <w:top w:val="nil"/>
            </w:tcBorders>
            <w:vAlign w:val="bottom"/>
          </w:tcPr>
          <w:p w:rsidR="00122790" w:rsidRPr="00122790" w:rsidRDefault="00122790" w:rsidP="00AA06CB">
            <w:pPr>
              <w:pStyle w:val="af6"/>
              <w:jc w:val="center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941,0</w:t>
            </w:r>
          </w:p>
        </w:tc>
      </w:tr>
      <w:tr w:rsidR="00122790" w:rsidRPr="00A844B2" w:rsidTr="004A556E">
        <w:trPr>
          <w:trHeight w:val="19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122790" w:rsidRPr="00122790" w:rsidRDefault="00122790" w:rsidP="00122790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Скриг</w:t>
            </w:r>
            <w:r w:rsidR="00933A9E">
              <w:rPr>
                <w:sz w:val="24"/>
                <w:szCs w:val="24"/>
              </w:rPr>
              <w:t>а</w:t>
            </w:r>
            <w:r w:rsidRPr="00122790">
              <w:rPr>
                <w:sz w:val="24"/>
                <w:szCs w:val="24"/>
              </w:rPr>
              <w:t>лівка</w:t>
            </w:r>
          </w:p>
        </w:tc>
        <w:tc>
          <w:tcPr>
            <w:tcW w:w="1819" w:type="dxa"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1, 4- 6, 10 -12, 22 -24, 32 -34, 42 – 44, 50,51,59</w:t>
            </w:r>
          </w:p>
        </w:tc>
        <w:tc>
          <w:tcPr>
            <w:tcW w:w="1280" w:type="dxa"/>
          </w:tcPr>
          <w:p w:rsidR="00122790" w:rsidRPr="00122790" w:rsidRDefault="00122790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1050,0</w:t>
            </w:r>
          </w:p>
        </w:tc>
      </w:tr>
      <w:tr w:rsidR="00122790" w:rsidRPr="00A844B2" w:rsidTr="004A556E">
        <w:trPr>
          <w:trHeight w:val="15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Волиця</w:t>
            </w:r>
          </w:p>
        </w:tc>
        <w:tc>
          <w:tcPr>
            <w:tcW w:w="1819" w:type="dxa"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90</w:t>
            </w:r>
          </w:p>
        </w:tc>
        <w:tc>
          <w:tcPr>
            <w:tcW w:w="1280" w:type="dxa"/>
          </w:tcPr>
          <w:p w:rsidR="00122790" w:rsidRPr="00122790" w:rsidRDefault="00122790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1,7</w:t>
            </w:r>
          </w:p>
        </w:tc>
      </w:tr>
      <w:tr w:rsidR="00122790" w:rsidRPr="00A844B2" w:rsidTr="004A556E">
        <w:trPr>
          <w:trHeight w:val="187"/>
        </w:trPr>
        <w:tc>
          <w:tcPr>
            <w:tcW w:w="4655" w:type="dxa"/>
            <w:gridSpan w:val="2"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4272" w:type="dxa"/>
            <w:gridSpan w:val="2"/>
          </w:tcPr>
          <w:p w:rsidR="00122790" w:rsidRPr="00A844B2" w:rsidRDefault="00122790" w:rsidP="00122790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0" w:type="dxa"/>
          </w:tcPr>
          <w:p w:rsidR="00122790" w:rsidRPr="00A844B2" w:rsidRDefault="00122790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4946,8</w:t>
            </w:r>
          </w:p>
        </w:tc>
      </w:tr>
      <w:tr w:rsidR="00933A9E" w:rsidRPr="00A844B2" w:rsidTr="00B74F36">
        <w:trPr>
          <w:trHeight w:val="76"/>
        </w:trPr>
        <w:tc>
          <w:tcPr>
            <w:tcW w:w="10207" w:type="dxa"/>
            <w:gridSpan w:val="5"/>
          </w:tcPr>
          <w:p w:rsidR="00933A9E" w:rsidRDefault="00933A9E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Фастівське лісництво</w:t>
            </w:r>
          </w:p>
        </w:tc>
      </w:tr>
      <w:tr w:rsidR="00122790" w:rsidRPr="00A844B2" w:rsidTr="004A556E">
        <w:trPr>
          <w:trHeight w:val="160"/>
        </w:trPr>
        <w:tc>
          <w:tcPr>
            <w:tcW w:w="2297" w:type="dxa"/>
            <w:vMerge w:val="restart"/>
          </w:tcPr>
          <w:p w:rsidR="00122790" w:rsidRPr="00A844B2" w:rsidRDefault="00933A9E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Фастівський</w:t>
            </w:r>
          </w:p>
        </w:tc>
        <w:tc>
          <w:tcPr>
            <w:tcW w:w="2358" w:type="dxa"/>
            <w:vMerge w:val="restart"/>
          </w:tcPr>
          <w:p w:rsidR="00122790" w:rsidRPr="00A844B2" w:rsidRDefault="00933A9E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Кожанська селищна</w:t>
            </w:r>
          </w:p>
        </w:tc>
        <w:tc>
          <w:tcPr>
            <w:tcW w:w="2453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Волиця</w:t>
            </w:r>
          </w:p>
        </w:tc>
        <w:tc>
          <w:tcPr>
            <w:tcW w:w="1819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1-11, 17- 21, 27 – 31, 33 – 38, 41, 46, 51 – 57, 62 -65,76</w:t>
            </w:r>
          </w:p>
        </w:tc>
        <w:tc>
          <w:tcPr>
            <w:tcW w:w="1280" w:type="dxa"/>
          </w:tcPr>
          <w:p w:rsidR="00122790" w:rsidRPr="00933A9E" w:rsidRDefault="00933A9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1991,7</w:t>
            </w:r>
          </w:p>
        </w:tc>
      </w:tr>
      <w:tr w:rsidR="00122790" w:rsidRPr="00A844B2" w:rsidTr="004A556E">
        <w:trPr>
          <w:trHeight w:val="14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Триліси</w:t>
            </w:r>
          </w:p>
        </w:tc>
        <w:tc>
          <w:tcPr>
            <w:tcW w:w="1819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42 – 44, 4, 48, 58 -61, 66 -75, 126</w:t>
            </w:r>
          </w:p>
        </w:tc>
        <w:tc>
          <w:tcPr>
            <w:tcW w:w="1280" w:type="dxa"/>
          </w:tcPr>
          <w:p w:rsidR="00122790" w:rsidRPr="00933A9E" w:rsidRDefault="00933A9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629,9</w:t>
            </w:r>
          </w:p>
        </w:tc>
      </w:tr>
      <w:tr w:rsidR="00122790" w:rsidRPr="00A844B2" w:rsidTr="004A556E">
        <w:trPr>
          <w:trHeight w:val="15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Кожанка</w:t>
            </w:r>
          </w:p>
        </w:tc>
        <w:tc>
          <w:tcPr>
            <w:tcW w:w="1819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93 - 114</w:t>
            </w:r>
          </w:p>
        </w:tc>
        <w:tc>
          <w:tcPr>
            <w:tcW w:w="1280" w:type="dxa"/>
          </w:tcPr>
          <w:p w:rsidR="00122790" w:rsidRPr="00933A9E" w:rsidRDefault="00933A9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645,2</w:t>
            </w:r>
          </w:p>
        </w:tc>
      </w:tr>
      <w:tr w:rsidR="00122790" w:rsidRPr="00A844B2" w:rsidTr="004A556E">
        <w:trPr>
          <w:trHeight w:val="12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Дмитрівка</w:t>
            </w:r>
          </w:p>
        </w:tc>
        <w:tc>
          <w:tcPr>
            <w:tcW w:w="1819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86 – 92, 115</w:t>
            </w:r>
          </w:p>
        </w:tc>
        <w:tc>
          <w:tcPr>
            <w:tcW w:w="1280" w:type="dxa"/>
          </w:tcPr>
          <w:p w:rsidR="00122790" w:rsidRPr="00933A9E" w:rsidRDefault="00933A9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255,0</w:t>
            </w:r>
          </w:p>
        </w:tc>
      </w:tr>
      <w:tr w:rsidR="00122790" w:rsidRPr="00A844B2" w:rsidTr="004A556E">
        <w:trPr>
          <w:trHeight w:val="1202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122790" w:rsidRPr="00DC423C" w:rsidRDefault="00DC423C" w:rsidP="003A299A">
            <w:pPr>
              <w:pStyle w:val="af6"/>
              <w:rPr>
                <w:sz w:val="24"/>
                <w:szCs w:val="24"/>
              </w:rPr>
            </w:pPr>
            <w:r w:rsidRPr="00DC423C">
              <w:rPr>
                <w:sz w:val="24"/>
                <w:szCs w:val="24"/>
              </w:rPr>
              <w:t>Фастівська міська</w:t>
            </w:r>
          </w:p>
        </w:tc>
        <w:tc>
          <w:tcPr>
            <w:tcW w:w="2453" w:type="dxa"/>
          </w:tcPr>
          <w:p w:rsidR="00122790" w:rsidRPr="008C2053" w:rsidRDefault="00933A9E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Бо</w:t>
            </w:r>
            <w:r w:rsidR="008C2053" w:rsidRPr="008C2053">
              <w:rPr>
                <w:sz w:val="24"/>
                <w:szCs w:val="24"/>
              </w:rPr>
              <w:t>ртники</w:t>
            </w:r>
          </w:p>
        </w:tc>
        <w:tc>
          <w:tcPr>
            <w:tcW w:w="1819" w:type="dxa"/>
          </w:tcPr>
          <w:p w:rsidR="00122790" w:rsidRPr="008C2053" w:rsidRDefault="008C2053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5,6, 12-16, 22 – 26, 32, 39 ,40, 45, 49, 50, 116, 118, 120, 121, 123,124</w:t>
            </w:r>
          </w:p>
        </w:tc>
        <w:tc>
          <w:tcPr>
            <w:tcW w:w="1280" w:type="dxa"/>
          </w:tcPr>
          <w:p w:rsidR="00122790" w:rsidRPr="008C2053" w:rsidRDefault="008C2053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870,6</w:t>
            </w:r>
          </w:p>
        </w:tc>
      </w:tr>
      <w:tr w:rsidR="00DC423C" w:rsidRPr="00A844B2" w:rsidTr="004A556E">
        <w:trPr>
          <w:trHeight w:val="165"/>
        </w:trPr>
        <w:tc>
          <w:tcPr>
            <w:tcW w:w="2297" w:type="dxa"/>
            <w:vMerge/>
          </w:tcPr>
          <w:p w:rsidR="00DC423C" w:rsidRPr="00A844B2" w:rsidRDefault="00DC423C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DC423C" w:rsidRPr="00DC423C" w:rsidRDefault="00DC423C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DC423C" w:rsidRPr="008C2053" w:rsidRDefault="00DC423C" w:rsidP="00B74F36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Фастів</w:t>
            </w:r>
          </w:p>
        </w:tc>
        <w:tc>
          <w:tcPr>
            <w:tcW w:w="1819" w:type="dxa"/>
          </w:tcPr>
          <w:p w:rsidR="00DC423C" w:rsidRPr="008C2053" w:rsidRDefault="00DC423C" w:rsidP="00B74F36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129</w:t>
            </w:r>
          </w:p>
        </w:tc>
        <w:tc>
          <w:tcPr>
            <w:tcW w:w="1280" w:type="dxa"/>
          </w:tcPr>
          <w:p w:rsidR="00DC423C" w:rsidRPr="008C2053" w:rsidRDefault="00DC423C" w:rsidP="00B74F36">
            <w:pPr>
              <w:pStyle w:val="af6"/>
              <w:jc w:val="center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0,9</w:t>
            </w:r>
          </w:p>
        </w:tc>
      </w:tr>
      <w:tr w:rsidR="00122790" w:rsidRPr="00A844B2" w:rsidTr="004A556E">
        <w:trPr>
          <w:trHeight w:val="110"/>
        </w:trPr>
        <w:tc>
          <w:tcPr>
            <w:tcW w:w="2297" w:type="dxa"/>
            <w:vMerge w:val="restart"/>
          </w:tcPr>
          <w:p w:rsidR="00122790" w:rsidRPr="00DC423C" w:rsidRDefault="00DC423C" w:rsidP="003A299A">
            <w:pPr>
              <w:pStyle w:val="af6"/>
              <w:rPr>
                <w:sz w:val="24"/>
                <w:szCs w:val="24"/>
              </w:rPr>
            </w:pPr>
            <w:r w:rsidRPr="00DC423C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358" w:type="dxa"/>
            <w:vMerge w:val="restart"/>
            <w:tcBorders>
              <w:right w:val="single" w:sz="4" w:space="0" w:color="auto"/>
            </w:tcBorders>
          </w:tcPr>
          <w:p w:rsidR="00122790" w:rsidRPr="00DC423C" w:rsidRDefault="00DC423C" w:rsidP="003A299A">
            <w:pPr>
              <w:pStyle w:val="af6"/>
              <w:rPr>
                <w:sz w:val="24"/>
                <w:szCs w:val="24"/>
              </w:rPr>
            </w:pPr>
            <w:r w:rsidRPr="00DC423C">
              <w:rPr>
                <w:sz w:val="24"/>
                <w:szCs w:val="24"/>
              </w:rPr>
              <w:t>Ковалівська сільська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22790" w:rsidRPr="008C2053" w:rsidRDefault="008C2053" w:rsidP="008C2053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Червоне</w:t>
            </w:r>
          </w:p>
        </w:tc>
        <w:tc>
          <w:tcPr>
            <w:tcW w:w="1819" w:type="dxa"/>
          </w:tcPr>
          <w:p w:rsidR="00122790" w:rsidRPr="008C2053" w:rsidRDefault="008C2053" w:rsidP="00DC423C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117,119,122,12</w:t>
            </w:r>
            <w:r w:rsidR="00DC423C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122790" w:rsidRPr="008C2053" w:rsidRDefault="008C2053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192,4</w:t>
            </w:r>
          </w:p>
        </w:tc>
      </w:tr>
      <w:tr w:rsidR="00122790" w:rsidRPr="00A844B2" w:rsidTr="004A556E">
        <w:trPr>
          <w:trHeight w:val="20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right w:val="single" w:sz="4" w:space="0" w:color="auto"/>
            </w:tcBorders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22790" w:rsidRPr="008C2053" w:rsidRDefault="008C2053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Пилипівка</w:t>
            </w:r>
          </w:p>
        </w:tc>
        <w:tc>
          <w:tcPr>
            <w:tcW w:w="1819" w:type="dxa"/>
          </w:tcPr>
          <w:p w:rsidR="00122790" w:rsidRPr="008C2053" w:rsidRDefault="008C2053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127</w:t>
            </w:r>
          </w:p>
        </w:tc>
        <w:tc>
          <w:tcPr>
            <w:tcW w:w="1280" w:type="dxa"/>
          </w:tcPr>
          <w:p w:rsidR="00122790" w:rsidRPr="008C2053" w:rsidRDefault="008C2053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32,6</w:t>
            </w:r>
          </w:p>
        </w:tc>
      </w:tr>
      <w:tr w:rsidR="00122790" w:rsidRPr="00A844B2" w:rsidTr="004A556E">
        <w:trPr>
          <w:trHeight w:val="19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right w:val="single" w:sz="4" w:space="0" w:color="auto"/>
            </w:tcBorders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sz="4" w:space="0" w:color="auto"/>
              <w:bottom w:val="nil"/>
            </w:tcBorders>
          </w:tcPr>
          <w:p w:rsidR="00122790" w:rsidRPr="008C2053" w:rsidRDefault="008C2053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Кищинці</w:t>
            </w:r>
          </w:p>
        </w:tc>
        <w:tc>
          <w:tcPr>
            <w:tcW w:w="1819" w:type="dxa"/>
            <w:tcBorders>
              <w:bottom w:val="nil"/>
            </w:tcBorders>
          </w:tcPr>
          <w:p w:rsidR="00122790" w:rsidRPr="008C2053" w:rsidRDefault="008C2053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128</w:t>
            </w:r>
          </w:p>
        </w:tc>
        <w:tc>
          <w:tcPr>
            <w:tcW w:w="1280" w:type="dxa"/>
            <w:tcBorders>
              <w:bottom w:val="nil"/>
            </w:tcBorders>
          </w:tcPr>
          <w:p w:rsidR="00122790" w:rsidRPr="008C2053" w:rsidRDefault="008C2053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11,0</w:t>
            </w:r>
          </w:p>
        </w:tc>
      </w:tr>
      <w:tr w:rsidR="00DC423C" w:rsidRPr="00A844B2" w:rsidTr="004A556E">
        <w:trPr>
          <w:trHeight w:val="140"/>
        </w:trPr>
        <w:tc>
          <w:tcPr>
            <w:tcW w:w="2297" w:type="dxa"/>
            <w:vMerge/>
          </w:tcPr>
          <w:p w:rsidR="00DC423C" w:rsidRPr="00A844B2" w:rsidRDefault="00DC423C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right w:val="single" w:sz="4" w:space="0" w:color="auto"/>
            </w:tcBorders>
          </w:tcPr>
          <w:p w:rsidR="00DC423C" w:rsidRPr="00A844B2" w:rsidRDefault="00DC423C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</w:tcBorders>
          </w:tcPr>
          <w:p w:rsidR="00DC423C" w:rsidRPr="008C2053" w:rsidRDefault="00DC423C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</w:tcBorders>
          </w:tcPr>
          <w:p w:rsidR="00DC423C" w:rsidRPr="008C2053" w:rsidRDefault="00DC423C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</w:tcBorders>
          </w:tcPr>
          <w:p w:rsidR="00DC423C" w:rsidRPr="008C2053" w:rsidRDefault="00DC423C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8C2053" w:rsidRPr="00A844B2" w:rsidTr="004A556E">
        <w:trPr>
          <w:trHeight w:val="190"/>
        </w:trPr>
        <w:tc>
          <w:tcPr>
            <w:tcW w:w="8927" w:type="dxa"/>
            <w:gridSpan w:val="4"/>
          </w:tcPr>
          <w:p w:rsidR="008C2053" w:rsidRPr="00A844B2" w:rsidRDefault="008C2053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80" w:type="dxa"/>
          </w:tcPr>
          <w:p w:rsidR="008C2053" w:rsidRPr="00A844B2" w:rsidRDefault="008C2053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4629,3</w:t>
            </w:r>
          </w:p>
        </w:tc>
      </w:tr>
      <w:tr w:rsidR="008C2053" w:rsidRPr="00A844B2" w:rsidTr="00B74F36">
        <w:trPr>
          <w:trHeight w:val="150"/>
        </w:trPr>
        <w:tc>
          <w:tcPr>
            <w:tcW w:w="10207" w:type="dxa"/>
            <w:gridSpan w:val="5"/>
          </w:tcPr>
          <w:p w:rsidR="008C2053" w:rsidRPr="00A844B2" w:rsidRDefault="008C2053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Снітинське лісництво</w:t>
            </w:r>
          </w:p>
        </w:tc>
      </w:tr>
      <w:tr w:rsidR="004A556E" w:rsidRPr="00A844B2" w:rsidTr="004A556E">
        <w:trPr>
          <w:trHeight w:val="140"/>
        </w:trPr>
        <w:tc>
          <w:tcPr>
            <w:tcW w:w="2297" w:type="dxa"/>
            <w:vMerge w:val="restart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Фастівський</w:t>
            </w:r>
          </w:p>
        </w:tc>
        <w:tc>
          <w:tcPr>
            <w:tcW w:w="2358" w:type="dxa"/>
            <w:vMerge w:val="restart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Томашівська сільська</w:t>
            </w:r>
          </w:p>
        </w:tc>
        <w:tc>
          <w:tcPr>
            <w:tcW w:w="2453" w:type="dxa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Пришивальня</w:t>
            </w:r>
          </w:p>
        </w:tc>
        <w:tc>
          <w:tcPr>
            <w:tcW w:w="1819" w:type="dxa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1-11, 94</w:t>
            </w:r>
          </w:p>
        </w:tc>
        <w:tc>
          <w:tcPr>
            <w:tcW w:w="1280" w:type="dxa"/>
          </w:tcPr>
          <w:p w:rsidR="004A556E" w:rsidRPr="00A50C1A" w:rsidRDefault="004A556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819,4</w:t>
            </w:r>
          </w:p>
        </w:tc>
      </w:tr>
      <w:tr w:rsidR="004A556E" w:rsidRPr="00A844B2" w:rsidTr="004A556E">
        <w:trPr>
          <w:trHeight w:val="150"/>
        </w:trPr>
        <w:tc>
          <w:tcPr>
            <w:tcW w:w="2297" w:type="dxa"/>
            <w:vMerge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Дідівщина</w:t>
            </w:r>
          </w:p>
        </w:tc>
        <w:tc>
          <w:tcPr>
            <w:tcW w:w="1819" w:type="dxa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60 – 68, 70, 71, 74</w:t>
            </w:r>
          </w:p>
        </w:tc>
        <w:tc>
          <w:tcPr>
            <w:tcW w:w="1280" w:type="dxa"/>
          </w:tcPr>
          <w:p w:rsidR="004A556E" w:rsidRPr="00A50C1A" w:rsidRDefault="004A556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636,2</w:t>
            </w:r>
          </w:p>
        </w:tc>
      </w:tr>
      <w:tr w:rsidR="004A556E" w:rsidRPr="00A844B2" w:rsidTr="004A556E">
        <w:trPr>
          <w:trHeight w:val="150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Фастівська міська</w:t>
            </w:r>
          </w:p>
        </w:tc>
        <w:tc>
          <w:tcPr>
            <w:tcW w:w="2453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Веприк</w:t>
            </w:r>
          </w:p>
        </w:tc>
        <w:tc>
          <w:tcPr>
            <w:tcW w:w="1819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65,69,72,73,75 - 87</w:t>
            </w:r>
          </w:p>
        </w:tc>
        <w:tc>
          <w:tcPr>
            <w:tcW w:w="1280" w:type="dxa"/>
          </w:tcPr>
          <w:p w:rsidR="004A556E" w:rsidRPr="00BF6BD7" w:rsidRDefault="004A556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956,0</w:t>
            </w:r>
          </w:p>
        </w:tc>
      </w:tr>
      <w:tr w:rsidR="004A556E" w:rsidRPr="00A844B2" w:rsidTr="004A556E">
        <w:trPr>
          <w:trHeight w:val="140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Мала Снітинка</w:t>
            </w:r>
          </w:p>
        </w:tc>
        <w:tc>
          <w:tcPr>
            <w:tcW w:w="1819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12 -29, 88 -90, 96,97</w:t>
            </w:r>
          </w:p>
        </w:tc>
        <w:tc>
          <w:tcPr>
            <w:tcW w:w="1280" w:type="dxa"/>
          </w:tcPr>
          <w:p w:rsidR="004A556E" w:rsidRPr="00BF6BD7" w:rsidRDefault="004A556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1046,1</w:t>
            </w:r>
          </w:p>
        </w:tc>
      </w:tr>
      <w:tr w:rsidR="004A556E" w:rsidRPr="00A844B2" w:rsidTr="004A556E">
        <w:trPr>
          <w:trHeight w:val="130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Дорогинка</w:t>
            </w:r>
          </w:p>
        </w:tc>
        <w:tc>
          <w:tcPr>
            <w:tcW w:w="1819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30,31,34</w:t>
            </w:r>
          </w:p>
        </w:tc>
        <w:tc>
          <w:tcPr>
            <w:tcW w:w="1280" w:type="dxa"/>
          </w:tcPr>
          <w:p w:rsidR="004A556E" w:rsidRPr="00BF6BD7" w:rsidRDefault="004A556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72,0</w:t>
            </w:r>
          </w:p>
        </w:tc>
      </w:tr>
      <w:tr w:rsidR="004A556E" w:rsidRPr="00A844B2" w:rsidTr="004A556E">
        <w:trPr>
          <w:trHeight w:val="175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Мотовилівська Слобідка</w:t>
            </w:r>
          </w:p>
        </w:tc>
        <w:tc>
          <w:tcPr>
            <w:tcW w:w="1819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32,33,35-56,98</w:t>
            </w:r>
          </w:p>
        </w:tc>
        <w:tc>
          <w:tcPr>
            <w:tcW w:w="1280" w:type="dxa"/>
          </w:tcPr>
          <w:p w:rsidR="004A556E" w:rsidRPr="00BF6BD7" w:rsidRDefault="00BF6BD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788,6</w:t>
            </w:r>
          </w:p>
        </w:tc>
      </w:tr>
      <w:tr w:rsidR="004A556E" w:rsidRPr="00A844B2" w:rsidTr="004A556E">
        <w:trPr>
          <w:trHeight w:val="88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Червона Мотовилівка</w:t>
            </w:r>
          </w:p>
        </w:tc>
        <w:tc>
          <w:tcPr>
            <w:tcW w:w="1819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57 – 59, 95,99</w:t>
            </w:r>
          </w:p>
        </w:tc>
        <w:tc>
          <w:tcPr>
            <w:tcW w:w="1280" w:type="dxa"/>
          </w:tcPr>
          <w:p w:rsidR="004A556E" w:rsidRPr="00BF6BD7" w:rsidRDefault="00BF6BD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144,6</w:t>
            </w:r>
          </w:p>
        </w:tc>
      </w:tr>
      <w:tr w:rsidR="004A556E" w:rsidRPr="00A844B2" w:rsidTr="004A556E">
        <w:trPr>
          <w:trHeight w:val="88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Велика Снітинка</w:t>
            </w:r>
          </w:p>
        </w:tc>
        <w:tc>
          <w:tcPr>
            <w:tcW w:w="1819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91 - 93</w:t>
            </w:r>
          </w:p>
        </w:tc>
        <w:tc>
          <w:tcPr>
            <w:tcW w:w="1280" w:type="dxa"/>
          </w:tcPr>
          <w:p w:rsidR="004A556E" w:rsidRPr="00BF6BD7" w:rsidRDefault="00BF6BD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139,6</w:t>
            </w:r>
          </w:p>
        </w:tc>
      </w:tr>
      <w:tr w:rsidR="002251DD" w:rsidRPr="00A844B2" w:rsidTr="00B74F36">
        <w:trPr>
          <w:trHeight w:val="250"/>
        </w:trPr>
        <w:tc>
          <w:tcPr>
            <w:tcW w:w="8927" w:type="dxa"/>
            <w:gridSpan w:val="4"/>
          </w:tcPr>
          <w:p w:rsidR="002251DD" w:rsidRPr="00A844B2" w:rsidRDefault="002251DD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80" w:type="dxa"/>
          </w:tcPr>
          <w:p w:rsidR="002251DD" w:rsidRPr="00A844B2" w:rsidRDefault="002251DD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4602,5</w:t>
            </w:r>
          </w:p>
        </w:tc>
      </w:tr>
    </w:tbl>
    <w:p w:rsidR="00E13705" w:rsidRDefault="00E13705">
      <w:r>
        <w:br w:type="page"/>
      </w: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7"/>
        <w:gridCol w:w="2358"/>
        <w:gridCol w:w="2453"/>
        <w:gridCol w:w="1819"/>
        <w:gridCol w:w="1280"/>
      </w:tblGrid>
      <w:tr w:rsidR="00E13705" w:rsidRPr="00A844B2" w:rsidTr="00B74F36">
        <w:trPr>
          <w:trHeight w:val="13"/>
        </w:trPr>
        <w:tc>
          <w:tcPr>
            <w:tcW w:w="10207" w:type="dxa"/>
            <w:gridSpan w:val="5"/>
          </w:tcPr>
          <w:p w:rsidR="00E13705" w:rsidRPr="00A844B2" w:rsidRDefault="00E13705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Дорогинське лісництво</w:t>
            </w:r>
          </w:p>
        </w:tc>
      </w:tr>
      <w:tr w:rsidR="004A556E" w:rsidRPr="00A844B2" w:rsidTr="004A556E">
        <w:trPr>
          <w:trHeight w:val="126"/>
        </w:trPr>
        <w:tc>
          <w:tcPr>
            <w:tcW w:w="2297" w:type="dxa"/>
            <w:vMerge w:val="restart"/>
          </w:tcPr>
          <w:p w:rsidR="004A556E" w:rsidRPr="00A844B2" w:rsidRDefault="003D19A7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Фастівський</w:t>
            </w:r>
          </w:p>
        </w:tc>
        <w:tc>
          <w:tcPr>
            <w:tcW w:w="2358" w:type="dxa"/>
            <w:vMerge w:val="restart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Томашівська</w:t>
            </w:r>
          </w:p>
        </w:tc>
        <w:tc>
          <w:tcPr>
            <w:tcW w:w="2453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Томашівка</w:t>
            </w:r>
          </w:p>
        </w:tc>
        <w:tc>
          <w:tcPr>
            <w:tcW w:w="1819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1-10, 17-19, 27,28, 44-46,80,81</w:t>
            </w:r>
          </w:p>
        </w:tc>
        <w:tc>
          <w:tcPr>
            <w:tcW w:w="1280" w:type="dxa"/>
          </w:tcPr>
          <w:p w:rsidR="004A556E" w:rsidRPr="003D19A7" w:rsidRDefault="003D19A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1072,6</w:t>
            </w:r>
          </w:p>
        </w:tc>
      </w:tr>
      <w:tr w:rsidR="004A556E" w:rsidRPr="00A844B2" w:rsidTr="004A556E">
        <w:trPr>
          <w:trHeight w:val="101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Дорогинка</w:t>
            </w:r>
          </w:p>
        </w:tc>
        <w:tc>
          <w:tcPr>
            <w:tcW w:w="1819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5-7, 11 – 16, 20-26, 29-43, 49-55</w:t>
            </w:r>
          </w:p>
        </w:tc>
        <w:tc>
          <w:tcPr>
            <w:tcW w:w="1280" w:type="dxa"/>
          </w:tcPr>
          <w:p w:rsidR="004A556E" w:rsidRPr="003D19A7" w:rsidRDefault="003D19A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2316,5</w:t>
            </w:r>
          </w:p>
        </w:tc>
      </w:tr>
      <w:tr w:rsidR="004A556E" w:rsidRPr="00A844B2" w:rsidTr="004A556E">
        <w:trPr>
          <w:trHeight w:val="113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Пришивальня</w:t>
            </w:r>
          </w:p>
        </w:tc>
        <w:tc>
          <w:tcPr>
            <w:tcW w:w="1819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47,48,57,58,62</w:t>
            </w:r>
          </w:p>
        </w:tc>
        <w:tc>
          <w:tcPr>
            <w:tcW w:w="1280" w:type="dxa"/>
          </w:tcPr>
          <w:p w:rsidR="004A556E" w:rsidRPr="003D19A7" w:rsidRDefault="003D19A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274,2</w:t>
            </w:r>
          </w:p>
        </w:tc>
      </w:tr>
      <w:tr w:rsidR="004A556E" w:rsidRPr="00A844B2" w:rsidTr="004A556E">
        <w:trPr>
          <w:trHeight w:val="76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Великі Гуляки</w:t>
            </w:r>
          </w:p>
        </w:tc>
        <w:tc>
          <w:tcPr>
            <w:tcW w:w="1819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69-72, 79</w:t>
            </w:r>
          </w:p>
        </w:tc>
        <w:tc>
          <w:tcPr>
            <w:tcW w:w="1280" w:type="dxa"/>
          </w:tcPr>
          <w:p w:rsidR="004A556E" w:rsidRPr="003D19A7" w:rsidRDefault="003D19A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358,7</w:t>
            </w:r>
          </w:p>
        </w:tc>
      </w:tr>
      <w:tr w:rsidR="004A556E" w:rsidRPr="00A844B2" w:rsidTr="004A556E">
        <w:trPr>
          <w:trHeight w:val="76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Дідівщина</w:t>
            </w:r>
          </w:p>
        </w:tc>
        <w:tc>
          <w:tcPr>
            <w:tcW w:w="1819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73-78,82</w:t>
            </w:r>
          </w:p>
        </w:tc>
        <w:tc>
          <w:tcPr>
            <w:tcW w:w="1280" w:type="dxa"/>
          </w:tcPr>
          <w:p w:rsidR="004A556E" w:rsidRPr="003D19A7" w:rsidRDefault="003D19A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397,4</w:t>
            </w:r>
          </w:p>
        </w:tc>
      </w:tr>
      <w:tr w:rsidR="00122790" w:rsidRPr="00A844B2" w:rsidTr="003D19A7">
        <w:trPr>
          <w:trHeight w:val="87"/>
        </w:trPr>
        <w:tc>
          <w:tcPr>
            <w:tcW w:w="8927" w:type="dxa"/>
            <w:gridSpan w:val="4"/>
          </w:tcPr>
          <w:p w:rsidR="00122790" w:rsidRPr="00A844B2" w:rsidRDefault="003D19A7" w:rsidP="00B21F1C">
            <w:pPr>
              <w:pStyle w:val="af6"/>
              <w:rPr>
                <w:b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80" w:type="dxa"/>
          </w:tcPr>
          <w:p w:rsidR="00122790" w:rsidRPr="00A844B2" w:rsidRDefault="003D19A7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4419,4</w:t>
            </w:r>
          </w:p>
        </w:tc>
      </w:tr>
      <w:tr w:rsidR="003D19A7" w:rsidRPr="00A844B2" w:rsidTr="004A556E">
        <w:trPr>
          <w:trHeight w:val="188"/>
        </w:trPr>
        <w:tc>
          <w:tcPr>
            <w:tcW w:w="8927" w:type="dxa"/>
            <w:gridSpan w:val="4"/>
          </w:tcPr>
          <w:p w:rsidR="003D19A7" w:rsidRPr="00A844B2" w:rsidRDefault="003D19A7" w:rsidP="00B74F36">
            <w:pPr>
              <w:pStyle w:val="af6"/>
              <w:rPr>
                <w:b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ВСЬОГО по лісгоспу</w:t>
            </w:r>
          </w:p>
        </w:tc>
        <w:tc>
          <w:tcPr>
            <w:tcW w:w="1280" w:type="dxa"/>
          </w:tcPr>
          <w:p w:rsidR="003D19A7" w:rsidRPr="00A844B2" w:rsidRDefault="003D19A7" w:rsidP="00B74F36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53874,8</w:t>
            </w:r>
          </w:p>
        </w:tc>
      </w:tr>
    </w:tbl>
    <w:p w:rsidR="00AB24B8" w:rsidRPr="00A844B2" w:rsidRDefault="00E37EEC" w:rsidP="00E37EEC">
      <w:pPr>
        <w:pStyle w:val="21"/>
        <w:ind w:left="0"/>
        <w:rPr>
          <w:sz w:val="24"/>
        </w:rPr>
      </w:pPr>
      <w:r w:rsidRPr="00A844B2">
        <w:rPr>
          <w:sz w:val="24"/>
        </w:rPr>
        <w:t xml:space="preserve">          </w:t>
      </w:r>
    </w:p>
    <w:p w:rsidR="00AB24B8" w:rsidRPr="00A844B2" w:rsidRDefault="00A13FA1" w:rsidP="00AB24B8">
      <w:pPr>
        <w:pStyle w:val="ad"/>
        <w:ind w:firstLine="540"/>
        <w:rPr>
          <w:b/>
        </w:rPr>
      </w:pPr>
      <w:r w:rsidRPr="00A844B2">
        <w:rPr>
          <w:b/>
          <w:lang w:val="uk-UA"/>
        </w:rPr>
        <w:t>2</w:t>
      </w:r>
      <w:r w:rsidR="00AB24B8" w:rsidRPr="00A844B2">
        <w:rPr>
          <w:b/>
        </w:rPr>
        <w:t>.2. Організація території. Обсяг і характер виконаних лісовпорядних робіт</w:t>
      </w:r>
    </w:p>
    <w:p w:rsidR="00AB24B8" w:rsidRPr="00A844B2" w:rsidRDefault="00AB24B8" w:rsidP="00440F4F">
      <w:pPr>
        <w:pStyle w:val="ad"/>
        <w:ind w:left="0" w:firstLine="540"/>
      </w:pPr>
      <w:r w:rsidRPr="00A844B2">
        <w:t xml:space="preserve">ДП « Білоцерківський лісгосп» був організований в 1991 році згідно наказу </w:t>
      </w:r>
      <w:r w:rsidR="003A299A" w:rsidRPr="00A844B2">
        <w:rPr>
          <w:lang w:val="uk-UA"/>
        </w:rPr>
        <w:t>М</w:t>
      </w:r>
      <w:r w:rsidRPr="00A844B2">
        <w:t>іністерства лісового господарства України від 31.10.1991 р. № 133 та наказу по Київському державному лісогосподарському об’єднанню «Київліс» від 20.11.1991 р. № 1633.</w:t>
      </w:r>
    </w:p>
    <w:p w:rsidR="00AB24B8" w:rsidRPr="00A844B2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>Щодо історії створення лісгоспу то до 1917 року ліси, що входять в даний час у склад підприємства, належали приватним особам (в основному графині Браницькій). Після 1919 року на базі цих лісів був організований Білоцерківський ліспромгосп. В 1936 році ліспромгосп реорганізовано в лісгоспзаг.</w:t>
      </w:r>
    </w:p>
    <w:p w:rsidR="00AB24B8" w:rsidRPr="00A844B2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 xml:space="preserve">Згідно наказу комітету лісового господарства № 107 від 07.02.2005 р. Білоцерківський держлісгосп перейменований у </w:t>
      </w:r>
      <w:r w:rsidR="003A299A" w:rsidRPr="00A844B2">
        <w:rPr>
          <w:lang w:val="uk-UA"/>
        </w:rPr>
        <w:t>державне підприємство</w:t>
      </w:r>
      <w:r w:rsidRPr="00A844B2">
        <w:rPr>
          <w:lang w:val="uk-UA"/>
        </w:rPr>
        <w:t xml:space="preserve"> «Білоцерківське лісове господарство». </w:t>
      </w:r>
    </w:p>
    <w:p w:rsidR="00AB24B8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>Перше лісовпорядкування лісів, які входять до</w:t>
      </w:r>
      <w:r>
        <w:rPr>
          <w:lang w:val="uk-UA"/>
        </w:rPr>
        <w:t xml:space="preserve"> складу лісгоспу проводилось у 1875 році.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Наступні лісовпорядні роботи проводились в 1923, в 1927-29, в 1936, 1950,1963, 1973,1983 і 1993 роках. В архівах  збереглися матеріали лісовпорядкування.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Попереднє лісовпорядкування було проведено в 1993 р. Українською експедицією. Роботи виконувались відповідно до вимог лісовпорядної інструкції 1986 року за І розрядом.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Починаючи з 1995 року на всій території лісгоспу проводилося безперервне лісовпорядкування. </w:t>
      </w:r>
      <w:r>
        <w:t xml:space="preserve"> </w:t>
      </w:r>
      <w:r>
        <w:rPr>
          <w:lang w:val="uk-UA"/>
        </w:rPr>
        <w:t>Воно полягало в щорічному проведенні натурних таксаційних робіт на площах охоплених господарською діяльністю, на прийнятих землях, на лісових ділянках, що зазнали впливу стихійного лиха. Всі поточні зміни вносилися  в повидільну таксаційну і картографічну бази даних, які підтримувались в актуальному стані. Під час безперервного лісовпорядкування здійснювався контроль за якістю виконання лісогосподарських заходів і лісокористування, визначались місця їх проведення. За результатами безперервного лісовпорядкування надавались комплекти обліково-звітної документації. Проводився аналіз виконання проекту організації та розвитку лісового господарства, а його результати доводилися на всі рівні господарського управління.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В 2003 році безперервне лісовпорядкування проведено з оновленням основних проектних і картографічних матеріалів. Проведена додаткова таксація лісових ділянок стиглих і пристигаючи насаджень, можливих для експлуатації, молодняків  до 20 років та лісових культур ревізійного періоду. Були встановлені нові розрахункові лісосіки  рубок головного користування та  обсяги рубок формування і оздоровлення лісів.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Нинішнє лісовпорядкування проведено за І розрядом у відповідності з вимогами чинної лісовпорядної інструкції, рішеннями першої лісовпорядної наради і технічної наради за підсумками польових робіт (додатки 1;2.). 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Лісовпорядкування проведено за методом класів віку, який полягає в утворенні госпчастин,  господарств,  господарських секцій, які складаються з сукупності однорідних за складом і продуктивністю деревостанів, об’єднаних одним віком і способом рубки лісу. Первинною обліковою одиницею є таксаційний виділ, а первинною розрахунковою одиницею – господарська секція. Усі розрахунки здійснені на основі підсумків розподілу площ і запасів насаджень господарських секцій за класами віку.</w:t>
      </w:r>
    </w:p>
    <w:p w:rsidR="00AB24B8" w:rsidRDefault="00AB24B8" w:rsidP="00AB24B8">
      <w:pPr>
        <w:ind w:firstLine="900"/>
        <w:jc w:val="both"/>
        <w:rPr>
          <w:lang w:val="uk-UA"/>
        </w:rPr>
      </w:pPr>
      <w:r>
        <w:rPr>
          <w:lang w:val="uk-UA"/>
        </w:rPr>
        <w:lastRenderedPageBreak/>
        <w:t xml:space="preserve">Під час проведення лісовпорядних робіт керувалися Лісовим кодексом України, Законом України «Про охорону навколишнього природного середовища», іншими законодавчими та нормативно-правовими актами України, протоколом першої лісовпорядної наради. </w:t>
      </w:r>
    </w:p>
    <w:p w:rsidR="00196909" w:rsidRPr="00196909" w:rsidRDefault="00196909" w:rsidP="00AB24B8">
      <w:pPr>
        <w:ind w:firstLine="900"/>
        <w:jc w:val="both"/>
        <w:rPr>
          <w:lang w:val="uk-UA"/>
        </w:rPr>
      </w:pPr>
      <w:r w:rsidRPr="00196909">
        <w:rPr>
          <w:bCs/>
          <w:lang w:val="uk-UA"/>
        </w:rPr>
        <w:t xml:space="preserve">У </w:t>
      </w:r>
      <w:r>
        <w:rPr>
          <w:bCs/>
          <w:lang w:val="uk-UA"/>
        </w:rPr>
        <w:t>2022 році проведена</w:t>
      </w:r>
      <w:r w:rsidRPr="00196909">
        <w:rPr>
          <w:bCs/>
          <w:lang w:val="uk-UA"/>
        </w:rPr>
        <w:t xml:space="preserve"> </w:t>
      </w:r>
      <w:r>
        <w:rPr>
          <w:bCs/>
          <w:lang w:val="uk-UA"/>
        </w:rPr>
        <w:t>реорганізація</w:t>
      </w:r>
      <w:r w:rsidRPr="00196909">
        <w:rPr>
          <w:bCs/>
          <w:lang w:val="uk-UA"/>
        </w:rPr>
        <w:t xml:space="preserve"> підприємства шляхом приєднання ДП «Фастівський лісгосп»</w:t>
      </w:r>
    </w:p>
    <w:p w:rsidR="00AB24B8" w:rsidRPr="00A844B2" w:rsidRDefault="00A13FA1" w:rsidP="00A13FA1">
      <w:pPr>
        <w:ind w:left="540"/>
        <w:jc w:val="both"/>
        <w:rPr>
          <w:b/>
          <w:lang w:val="uk-UA"/>
        </w:rPr>
      </w:pPr>
      <w:r w:rsidRPr="00A844B2">
        <w:rPr>
          <w:b/>
          <w:lang w:val="uk-UA"/>
        </w:rPr>
        <w:t xml:space="preserve">2.2.1. </w:t>
      </w:r>
      <w:r w:rsidR="00AB24B8" w:rsidRPr="00A844B2">
        <w:rPr>
          <w:b/>
          <w:lang w:val="uk-UA"/>
        </w:rPr>
        <w:t xml:space="preserve">Основні показники проведеного лісовпорядкування </w:t>
      </w:r>
    </w:p>
    <w:p w:rsidR="00AB24B8" w:rsidRDefault="00AB24B8" w:rsidP="00AB24B8">
      <w:pPr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980"/>
        <w:gridCol w:w="2520"/>
      </w:tblGrid>
      <w:tr w:rsidR="00AB24B8" w:rsidTr="00476A90">
        <w:trPr>
          <w:trHeight w:val="518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Одиниці вимірювання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Обсяги</w:t>
            </w:r>
          </w:p>
        </w:tc>
      </w:tr>
      <w:tr w:rsidR="00AB24B8" w:rsidTr="00476A90">
        <w:trPr>
          <w:trHeight w:val="284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1.Площа лісовпорядкування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E1370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53874,8</w:t>
            </w:r>
          </w:p>
        </w:tc>
      </w:tr>
      <w:tr w:rsidR="00AB24B8" w:rsidTr="00476A90">
        <w:trPr>
          <w:trHeight w:val="17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в. т .ч. з використанням ортофотопланів, аерофотознімків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E1370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53874,8</w:t>
            </w:r>
          </w:p>
        </w:tc>
      </w:tr>
      <w:tr w:rsidR="00AB24B8" w:rsidTr="00476A90">
        <w:trPr>
          <w:trHeight w:val="25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2.Кількість кварталів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E1370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1223</w:t>
            </w:r>
          </w:p>
        </w:tc>
      </w:tr>
      <w:tr w:rsidR="00AB24B8" w:rsidTr="00476A90">
        <w:trPr>
          <w:trHeight w:val="1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Середня площа кварталів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E1370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44,05</w:t>
            </w:r>
          </w:p>
        </w:tc>
      </w:tr>
      <w:tr w:rsidR="00AB24B8" w:rsidTr="00476A90">
        <w:trPr>
          <w:trHeight w:val="12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Кількість таксаційних виділів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76A90" w:rsidRPr="00476A90" w:rsidRDefault="00E13705" w:rsidP="00E13705">
            <w:pPr>
              <w:rPr>
                <w:lang w:val="uk-UA"/>
              </w:rPr>
            </w:pPr>
            <w:r w:rsidRPr="00476A90">
              <w:rPr>
                <w:lang w:val="uk-UA"/>
              </w:rPr>
              <w:t xml:space="preserve">                           </w:t>
            </w:r>
            <w:r w:rsidR="00476A90">
              <w:rPr>
                <w:lang w:val="uk-UA"/>
              </w:rPr>
              <w:t xml:space="preserve"> </w:t>
            </w:r>
            <w:r w:rsidRPr="00476A90">
              <w:rPr>
                <w:lang w:val="uk-UA"/>
              </w:rPr>
              <w:t>18</w:t>
            </w:r>
            <w:r w:rsidR="00476A90">
              <w:rPr>
                <w:lang w:val="uk-UA"/>
              </w:rPr>
              <w:t>182</w:t>
            </w:r>
          </w:p>
        </w:tc>
      </w:tr>
      <w:tr w:rsidR="00AB24B8" w:rsidTr="00476A90">
        <w:trPr>
          <w:trHeight w:val="21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 Середня площа таксаційного виділу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476A90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2,96</w:t>
            </w:r>
          </w:p>
        </w:tc>
      </w:tr>
      <w:tr w:rsidR="00AB24B8" w:rsidTr="00476A90">
        <w:trPr>
          <w:trHeight w:val="37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Закладено площадок вибіркових методів таксації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476A90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1013</w:t>
            </w:r>
          </w:p>
        </w:tc>
      </w:tr>
      <w:tr w:rsidR="00AB24B8" w:rsidTr="00476A90">
        <w:trPr>
          <w:trHeight w:val="17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 Закладено площадок на визначення сум площ поперечних перерізів деревостанів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476A90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2818</w:t>
            </w:r>
          </w:p>
        </w:tc>
      </w:tr>
      <w:tr w:rsidR="00AB24B8" w:rsidTr="00476A90">
        <w:trPr>
          <w:trHeight w:val="17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 Закладено пробних площ – усього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476A90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</w:tr>
      <w:tr w:rsidR="00AB24B8" w:rsidTr="00476A90">
        <w:trPr>
          <w:trHeight w:val="2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т.ч. на рубки догляду</w:t>
            </w:r>
            <w:r>
              <w:rPr>
                <w:b/>
                <w:vertAlign w:val="superscript"/>
                <w:lang w:val="uk-UA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B24B8" w:rsidTr="00476A90">
        <w:trPr>
          <w:trHeight w:val="1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 Кількість планшетів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476A90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</w:tr>
      <w:tr w:rsidR="00AB24B8" w:rsidTr="00476A90">
        <w:trPr>
          <w:trHeight w:val="173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jc w:val="right"/>
              <w:rPr>
                <w:lang w:val="uk-UA"/>
              </w:rPr>
            </w:pPr>
          </w:p>
        </w:tc>
      </w:tr>
      <w:tr w:rsidR="00AB24B8" w:rsidTr="00476A90">
        <w:trPr>
          <w:trHeight w:val="17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right"/>
              <w:rPr>
                <w:lang w:val="uk-UA"/>
              </w:rPr>
            </w:pPr>
          </w:p>
        </w:tc>
      </w:tr>
    </w:tbl>
    <w:p w:rsidR="00AB24B8" w:rsidRPr="00142EBB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Геодезичною (картографічною) основою для складання лісовпорядних планшетів стали правовстановлюючі  документи на право постійного користування земельними ділянками (матеріали землевпорядкування 1961-1963 р.р., лісовпорядкування 2005 р., ортофотоплани 2007 р. і державні акти 2005, 2007, 2009 років на площі </w:t>
      </w:r>
      <w:smartTag w:uri="urn:schemas-microsoft-com:office:smarttags" w:element="metricconverter">
        <w:smartTagPr>
          <w:attr w:name="ProductID" w:val="14092,1 га"/>
        </w:smartTagPr>
        <w:r>
          <w:rPr>
            <w:lang w:val="uk-UA"/>
          </w:rPr>
          <w:t>14092,1 га</w:t>
        </w:r>
      </w:smartTag>
      <w:r>
        <w:rPr>
          <w:lang w:val="uk-UA"/>
        </w:rPr>
        <w:t>).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Для таксації деревостанів використовувались кольорові ортофотоплани масштабу 1:10000, задовільної якості  зйомки 2007 року. </w:t>
      </w:r>
    </w:p>
    <w:p w:rsidR="00AB24B8" w:rsidRPr="00A13FA1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Зміни, які відбулися в площі лісгоспу за обліковий період, </w:t>
      </w:r>
      <w:r w:rsidRPr="00A13FA1">
        <w:rPr>
          <w:lang w:val="uk-UA"/>
        </w:rPr>
        <w:t xml:space="preserve">наведено в таблиці </w:t>
      </w:r>
      <w:r w:rsidR="00A13FA1" w:rsidRPr="00A13FA1">
        <w:rPr>
          <w:lang w:val="uk-UA"/>
        </w:rPr>
        <w:t>2</w:t>
      </w:r>
      <w:r w:rsidRPr="00A13FA1">
        <w:rPr>
          <w:lang w:val="uk-UA"/>
        </w:rPr>
        <w:t xml:space="preserve">.2.2. </w:t>
      </w:r>
    </w:p>
    <w:p w:rsidR="00AB24B8" w:rsidRPr="00A13FA1" w:rsidRDefault="00AB24B8" w:rsidP="00AB24B8">
      <w:pPr>
        <w:ind w:firstLine="540"/>
        <w:jc w:val="both"/>
        <w:rPr>
          <w:lang w:val="uk-UA"/>
        </w:rPr>
      </w:pPr>
    </w:p>
    <w:p w:rsidR="00AB24B8" w:rsidRDefault="00A13FA1" w:rsidP="00A13FA1">
      <w:pPr>
        <w:ind w:left="540"/>
        <w:jc w:val="both"/>
        <w:rPr>
          <w:b/>
          <w:lang w:val="uk-UA"/>
        </w:rPr>
      </w:pPr>
      <w:r w:rsidRPr="00A844B2">
        <w:rPr>
          <w:b/>
          <w:lang w:val="uk-UA"/>
        </w:rPr>
        <w:t xml:space="preserve">2.2.2. </w:t>
      </w:r>
      <w:r w:rsidR="00AB24B8" w:rsidRPr="00A844B2">
        <w:rPr>
          <w:b/>
          <w:lang w:val="uk-UA"/>
        </w:rPr>
        <w:t>Зміна площі за ревізійний період</w:t>
      </w:r>
    </w:p>
    <w:p w:rsidR="001F40ED" w:rsidRDefault="001F40ED" w:rsidP="00A13FA1">
      <w:pPr>
        <w:ind w:left="540"/>
        <w:jc w:val="both"/>
        <w:rPr>
          <w:b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6"/>
        <w:gridCol w:w="2053"/>
        <w:gridCol w:w="1453"/>
        <w:gridCol w:w="1454"/>
        <w:gridCol w:w="1458"/>
        <w:gridCol w:w="1350"/>
      </w:tblGrid>
      <w:tr w:rsidR="001F40ED" w:rsidRPr="0007365B" w:rsidTr="001F40ED">
        <w:trPr>
          <w:trHeight w:val="423"/>
        </w:trPr>
        <w:tc>
          <w:tcPr>
            <w:tcW w:w="1746" w:type="dxa"/>
            <w:vMerge w:val="restart"/>
            <w:vAlign w:val="center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Найменування лісництв</w:t>
            </w:r>
          </w:p>
        </w:tc>
        <w:tc>
          <w:tcPr>
            <w:tcW w:w="2053" w:type="dxa"/>
            <w:vMerge w:val="restart"/>
            <w:vAlign w:val="center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Найменування адміністративних районів</w:t>
            </w:r>
          </w:p>
        </w:tc>
        <w:tc>
          <w:tcPr>
            <w:tcW w:w="5715" w:type="dxa"/>
            <w:gridSpan w:val="4"/>
            <w:vAlign w:val="center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Площа в га за даними</w:t>
            </w:r>
          </w:p>
        </w:tc>
      </w:tr>
      <w:tr w:rsidR="001F40ED" w:rsidRPr="0007365B" w:rsidTr="001F40ED">
        <w:trPr>
          <w:trHeight w:val="1064"/>
        </w:trPr>
        <w:tc>
          <w:tcPr>
            <w:tcW w:w="1746" w:type="dxa"/>
            <w:vMerge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</w:p>
        </w:tc>
        <w:tc>
          <w:tcPr>
            <w:tcW w:w="2053" w:type="dxa"/>
            <w:vMerge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</w:p>
        </w:tc>
        <w:tc>
          <w:tcPr>
            <w:tcW w:w="14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теперіш-нього лісовпоряд-кування</w:t>
            </w:r>
          </w:p>
        </w:tc>
        <w:tc>
          <w:tcPr>
            <w:tcW w:w="1454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поперед-нього лісовпоряд-кування</w:t>
            </w:r>
          </w:p>
        </w:tc>
        <w:tc>
          <w:tcPr>
            <w:tcW w:w="1458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державного обліку лісів станом на 01.01.2011 р.</w:t>
            </w:r>
          </w:p>
        </w:tc>
        <w:tc>
          <w:tcPr>
            <w:tcW w:w="1350" w:type="dxa"/>
          </w:tcPr>
          <w:p w:rsidR="001F40ED" w:rsidRPr="0007365B" w:rsidRDefault="001F40ED" w:rsidP="00B74F36">
            <w:pPr>
              <w:ind w:right="-86"/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земельного балансу</w:t>
            </w:r>
          </w:p>
          <w:p w:rsidR="001F40ED" w:rsidRPr="0007365B" w:rsidRDefault="001F40ED" w:rsidP="00B74F36">
            <w:pPr>
              <w:ind w:left="-188" w:right="-86"/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на 1.01.2014  року</w:t>
            </w:r>
          </w:p>
        </w:tc>
      </w:tr>
      <w:tr w:rsidR="001F40ED" w:rsidRPr="0007365B" w:rsidTr="001F40ED">
        <w:trPr>
          <w:trHeight w:val="137"/>
        </w:trPr>
        <w:tc>
          <w:tcPr>
            <w:tcW w:w="1746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Сквирське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Сквирський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5211,9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2862,0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5211,9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2861,7</w:t>
            </w:r>
          </w:p>
        </w:tc>
      </w:tr>
      <w:tr w:rsidR="001F40ED" w:rsidRPr="0007365B" w:rsidTr="001F40ED">
        <w:trPr>
          <w:trHeight w:val="126"/>
        </w:trPr>
        <w:tc>
          <w:tcPr>
            <w:tcW w:w="1746" w:type="dxa"/>
            <w:vMerge w:val="restart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Білоцерківське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Білоцерківський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4692,1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4560,0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4658,1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4692,1</w:t>
            </w:r>
          </w:p>
        </w:tc>
      </w:tr>
      <w:tr w:rsidR="001F40ED" w:rsidRPr="0007365B" w:rsidTr="001F40ED">
        <w:trPr>
          <w:trHeight w:val="126"/>
        </w:trPr>
        <w:tc>
          <w:tcPr>
            <w:tcW w:w="1746" w:type="dxa"/>
            <w:vMerge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Васильківський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333,3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333,0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333,0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333,3</w:t>
            </w:r>
          </w:p>
        </w:tc>
      </w:tr>
      <w:tr w:rsidR="001F40ED" w:rsidRPr="0007365B" w:rsidTr="001F40ED">
        <w:trPr>
          <w:trHeight w:val="163"/>
        </w:trPr>
        <w:tc>
          <w:tcPr>
            <w:tcW w:w="1746" w:type="dxa"/>
            <w:vMerge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Фастівський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437,0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437,0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437,0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437,0</w:t>
            </w:r>
          </w:p>
        </w:tc>
      </w:tr>
      <w:tr w:rsidR="001F40ED" w:rsidRPr="0007365B" w:rsidTr="001F40ED">
        <w:trPr>
          <w:trHeight w:val="88"/>
        </w:trPr>
        <w:tc>
          <w:tcPr>
            <w:tcW w:w="8164" w:type="dxa"/>
            <w:gridSpan w:val="5"/>
          </w:tcPr>
          <w:p w:rsidR="001F40ED" w:rsidRPr="000109D3" w:rsidRDefault="001F40ED" w:rsidP="00B74F36">
            <w:pPr>
              <w:rPr>
                <w:b/>
                <w:lang w:val="uk-UA"/>
              </w:rPr>
            </w:pPr>
            <w:r w:rsidRPr="000109D3">
              <w:rPr>
                <w:b/>
                <w:lang w:val="uk-UA"/>
              </w:rPr>
              <w:t>Разом по лісництву:</w:t>
            </w:r>
          </w:p>
        </w:tc>
        <w:tc>
          <w:tcPr>
            <w:tcW w:w="1350" w:type="dxa"/>
          </w:tcPr>
          <w:p w:rsidR="001F40ED" w:rsidRPr="000109D3" w:rsidRDefault="001F40ED" w:rsidP="00B74F36">
            <w:pPr>
              <w:rPr>
                <w:b/>
                <w:lang w:val="uk-UA"/>
              </w:rPr>
            </w:pPr>
            <w:r w:rsidRPr="000109D3">
              <w:rPr>
                <w:b/>
                <w:lang w:val="uk-UA"/>
              </w:rPr>
              <w:t>5462,4</w:t>
            </w:r>
          </w:p>
        </w:tc>
      </w:tr>
      <w:tr w:rsidR="001F40ED" w:rsidRPr="0007365B" w:rsidTr="001F40ED">
        <w:trPr>
          <w:trHeight w:val="88"/>
        </w:trPr>
        <w:tc>
          <w:tcPr>
            <w:tcW w:w="1746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Володарське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Володарський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5518,2</w:t>
            </w:r>
          </w:p>
        </w:tc>
        <w:tc>
          <w:tcPr>
            <w:tcW w:w="1454" w:type="dxa"/>
          </w:tcPr>
          <w:p w:rsidR="001F40ED" w:rsidRDefault="001F40ED" w:rsidP="00B74F36">
            <w:pPr>
              <w:tabs>
                <w:tab w:val="left" w:pos="1275"/>
              </w:tabs>
              <w:rPr>
                <w:lang w:val="uk-UA"/>
              </w:rPr>
            </w:pPr>
            <w:r>
              <w:rPr>
                <w:lang w:val="uk-UA"/>
              </w:rPr>
              <w:t>3597,0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5518,2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3572,1</w:t>
            </w:r>
          </w:p>
        </w:tc>
      </w:tr>
      <w:tr w:rsidR="001F40ED" w:rsidRPr="0007365B" w:rsidTr="001F40ED">
        <w:trPr>
          <w:trHeight w:val="138"/>
        </w:trPr>
        <w:tc>
          <w:tcPr>
            <w:tcW w:w="1746" w:type="dxa"/>
            <w:vMerge w:val="restart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Томилівське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Білоцерківське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5290,3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4455,0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5292,6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5290,3</w:t>
            </w:r>
          </w:p>
        </w:tc>
      </w:tr>
      <w:tr w:rsidR="001F40ED" w:rsidRPr="0007365B" w:rsidTr="001F40ED">
        <w:trPr>
          <w:trHeight w:val="76"/>
        </w:trPr>
        <w:tc>
          <w:tcPr>
            <w:tcW w:w="1746" w:type="dxa"/>
            <w:vMerge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Рокитнянський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124,0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124,0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</w:p>
        </w:tc>
      </w:tr>
      <w:tr w:rsidR="001F40ED" w:rsidRPr="0007365B" w:rsidTr="00B74F36">
        <w:trPr>
          <w:trHeight w:val="126"/>
        </w:trPr>
        <w:tc>
          <w:tcPr>
            <w:tcW w:w="8164" w:type="dxa"/>
            <w:gridSpan w:val="5"/>
          </w:tcPr>
          <w:p w:rsidR="001F40ED" w:rsidRPr="00E47501" w:rsidRDefault="001F40ED" w:rsidP="00B74F36">
            <w:pPr>
              <w:rPr>
                <w:b/>
                <w:lang w:val="uk-UA"/>
              </w:rPr>
            </w:pPr>
            <w:r w:rsidRPr="00E47501">
              <w:rPr>
                <w:b/>
                <w:lang w:val="uk-UA"/>
              </w:rPr>
              <w:t>Разом по лісництву:</w:t>
            </w:r>
          </w:p>
        </w:tc>
        <w:tc>
          <w:tcPr>
            <w:tcW w:w="1350" w:type="dxa"/>
          </w:tcPr>
          <w:p w:rsidR="001F40ED" w:rsidRPr="00E47501" w:rsidRDefault="001F40ED" w:rsidP="00B74F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5414,3</w:t>
            </w:r>
          </w:p>
        </w:tc>
      </w:tr>
      <w:tr w:rsidR="001F40ED" w:rsidRPr="0007365B" w:rsidTr="001F40ED">
        <w:trPr>
          <w:trHeight w:val="126"/>
        </w:trPr>
        <w:tc>
          <w:tcPr>
            <w:tcW w:w="1746" w:type="dxa"/>
            <w:vMerge w:val="restart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Сухоліське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Рокитнянський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4656,7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4447,0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4657,8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4414,9</w:t>
            </w:r>
          </w:p>
        </w:tc>
      </w:tr>
      <w:tr w:rsidR="001F40ED" w:rsidRPr="0007365B" w:rsidTr="001F40ED">
        <w:trPr>
          <w:trHeight w:val="138"/>
        </w:trPr>
        <w:tc>
          <w:tcPr>
            <w:tcW w:w="1746" w:type="dxa"/>
            <w:vMerge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Білоцерківський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242,7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242,7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242,7</w:t>
            </w:r>
          </w:p>
        </w:tc>
      </w:tr>
      <w:tr w:rsidR="001F40ED" w:rsidRPr="0007365B" w:rsidTr="001F40ED">
        <w:trPr>
          <w:trHeight w:val="126"/>
        </w:trPr>
        <w:tc>
          <w:tcPr>
            <w:tcW w:w="8164" w:type="dxa"/>
            <w:gridSpan w:val="5"/>
          </w:tcPr>
          <w:p w:rsidR="001F40ED" w:rsidRPr="008C5DE7" w:rsidRDefault="001F40ED" w:rsidP="00B74F36">
            <w:pPr>
              <w:rPr>
                <w:b/>
                <w:lang w:val="uk-UA"/>
              </w:rPr>
            </w:pPr>
            <w:r w:rsidRPr="008C5DE7">
              <w:rPr>
                <w:b/>
                <w:lang w:val="uk-UA"/>
              </w:rPr>
              <w:t>Разом</w:t>
            </w:r>
            <w:r>
              <w:rPr>
                <w:b/>
                <w:lang w:val="uk-UA"/>
              </w:rPr>
              <w:t xml:space="preserve"> по лісництву</w:t>
            </w:r>
            <w:r w:rsidRPr="008C5DE7">
              <w:rPr>
                <w:b/>
                <w:lang w:val="uk-UA"/>
              </w:rPr>
              <w:t>:</w:t>
            </w:r>
          </w:p>
        </w:tc>
        <w:tc>
          <w:tcPr>
            <w:tcW w:w="1350" w:type="dxa"/>
          </w:tcPr>
          <w:p w:rsidR="001F40ED" w:rsidRPr="008C5DE7" w:rsidRDefault="001F40ED" w:rsidP="00B74F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4899,4</w:t>
            </w:r>
          </w:p>
        </w:tc>
      </w:tr>
      <w:tr w:rsidR="001F40ED" w:rsidRPr="0007365B" w:rsidTr="001F40ED">
        <w:trPr>
          <w:trHeight w:val="150"/>
        </w:trPr>
        <w:tc>
          <w:tcPr>
            <w:tcW w:w="1746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Тетіївське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Тетіївський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3369,0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3369,0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3369,0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3369,0</w:t>
            </w:r>
          </w:p>
        </w:tc>
      </w:tr>
      <w:tr w:rsidR="001F40ED" w:rsidRPr="0007365B" w:rsidTr="001F40ED">
        <w:trPr>
          <w:trHeight w:val="137"/>
        </w:trPr>
        <w:tc>
          <w:tcPr>
            <w:tcW w:w="1746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Ставищенське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Ставищенський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5401,6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3878,0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5401,6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3800,0</w:t>
            </w:r>
          </w:p>
        </w:tc>
      </w:tr>
      <w:tr w:rsidR="001F40ED" w:rsidRPr="0007365B" w:rsidTr="001F40ED">
        <w:trPr>
          <w:trHeight w:val="175"/>
        </w:trPr>
        <w:tc>
          <w:tcPr>
            <w:tcW w:w="1746" w:type="dxa"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  <w:r w:rsidRPr="0007365B">
              <w:rPr>
                <w:lang w:val="uk-UA"/>
              </w:rPr>
              <w:t>Дорогинське</w:t>
            </w:r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Фастівський</w:t>
            </w:r>
          </w:p>
        </w:tc>
        <w:tc>
          <w:tcPr>
            <w:tcW w:w="1453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4419,4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4420,0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4420,0</w:t>
            </w:r>
          </w:p>
        </w:tc>
        <w:tc>
          <w:tcPr>
            <w:tcW w:w="1350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4419,4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  <w:r w:rsidRPr="0007365B">
              <w:rPr>
                <w:lang w:val="uk-UA"/>
              </w:rPr>
              <w:t>Снітинське</w:t>
            </w:r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Фастівський</w:t>
            </w:r>
          </w:p>
        </w:tc>
        <w:tc>
          <w:tcPr>
            <w:tcW w:w="1453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4602,5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4605,0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4605,0</w:t>
            </w:r>
          </w:p>
        </w:tc>
        <w:tc>
          <w:tcPr>
            <w:tcW w:w="1350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4602,6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  <w:r w:rsidRPr="0007365B">
              <w:rPr>
                <w:lang w:val="uk-UA"/>
              </w:rPr>
              <w:t>Веприківське</w:t>
            </w:r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Фастівський</w:t>
            </w:r>
          </w:p>
        </w:tc>
        <w:tc>
          <w:tcPr>
            <w:tcW w:w="1453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4946,8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3261,0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3261,0</w:t>
            </w:r>
          </w:p>
        </w:tc>
        <w:tc>
          <w:tcPr>
            <w:tcW w:w="1350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4944,2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  <w:r w:rsidRPr="0007365B">
              <w:rPr>
                <w:lang w:val="uk-UA"/>
              </w:rPr>
              <w:t>Дмитрівське</w:t>
            </w:r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Фастівський</w:t>
            </w:r>
          </w:p>
        </w:tc>
        <w:tc>
          <w:tcPr>
            <w:tcW w:w="1453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-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2854,0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2854,0</w:t>
            </w:r>
          </w:p>
        </w:tc>
        <w:tc>
          <w:tcPr>
            <w:tcW w:w="1350" w:type="dxa"/>
            <w:vAlign w:val="center"/>
          </w:tcPr>
          <w:p w:rsidR="001F40ED" w:rsidRPr="0007365B" w:rsidRDefault="001F40ED" w:rsidP="001F40ED">
            <w:pPr>
              <w:pStyle w:val="ad"/>
            </w:pPr>
            <w:r w:rsidRPr="0007365B">
              <w:t>-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  <w:vMerge w:val="restart"/>
            <w:vAlign w:val="center"/>
          </w:tcPr>
          <w:p w:rsidR="001F40ED" w:rsidRPr="0007365B" w:rsidRDefault="001F40ED" w:rsidP="00B74F36">
            <w:pPr>
              <w:rPr>
                <w:lang w:val="uk-UA"/>
              </w:rPr>
            </w:pPr>
            <w:r w:rsidRPr="0007365B">
              <w:rPr>
                <w:lang w:val="uk-UA"/>
              </w:rPr>
              <w:t>Фастівське</w:t>
            </w:r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Фастівський</w:t>
            </w:r>
          </w:p>
        </w:tc>
        <w:tc>
          <w:tcPr>
            <w:tcW w:w="1453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4628,4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3463,0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3463,0</w:t>
            </w:r>
          </w:p>
        </w:tc>
        <w:tc>
          <w:tcPr>
            <w:tcW w:w="1350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4624,3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  <w:vMerge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м.Фастів</w:t>
            </w:r>
          </w:p>
        </w:tc>
        <w:tc>
          <w:tcPr>
            <w:tcW w:w="1453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0,9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-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-</w:t>
            </w:r>
          </w:p>
        </w:tc>
        <w:tc>
          <w:tcPr>
            <w:tcW w:w="1350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0,9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  <w:r w:rsidRPr="0007365B">
              <w:rPr>
                <w:lang w:val="uk-UA"/>
              </w:rPr>
              <w:t>Разом по л-ву</w:t>
            </w:r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4629,3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-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-</w:t>
            </w:r>
          </w:p>
        </w:tc>
        <w:tc>
          <w:tcPr>
            <w:tcW w:w="1350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4625,2</w:t>
            </w:r>
          </w:p>
        </w:tc>
      </w:tr>
      <w:tr w:rsidR="001F40ED" w:rsidRPr="0007365B" w:rsidTr="001F40ED">
        <w:trPr>
          <w:trHeight w:val="292"/>
        </w:trPr>
        <w:tc>
          <w:tcPr>
            <w:tcW w:w="3799" w:type="dxa"/>
            <w:gridSpan w:val="2"/>
          </w:tcPr>
          <w:p w:rsidR="001F40ED" w:rsidRPr="0007365B" w:rsidRDefault="001F40ED" w:rsidP="00B74F36">
            <w:pPr>
              <w:rPr>
                <w:b/>
                <w:lang w:val="uk-UA"/>
              </w:rPr>
            </w:pPr>
            <w:r w:rsidRPr="0007365B">
              <w:rPr>
                <w:b/>
                <w:lang w:val="uk-UA"/>
              </w:rPr>
              <w:t>Усього по лісгоспу:</w:t>
            </w:r>
          </w:p>
        </w:tc>
        <w:tc>
          <w:tcPr>
            <w:tcW w:w="1453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53874,8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46541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53848,9</w:t>
            </w:r>
          </w:p>
        </w:tc>
        <w:tc>
          <w:tcPr>
            <w:tcW w:w="1350" w:type="dxa"/>
          </w:tcPr>
          <w:p w:rsidR="001F40ED" w:rsidRPr="001F40ED" w:rsidRDefault="001F40ED" w:rsidP="001F40ED">
            <w:pPr>
              <w:pStyle w:val="ad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47604,5</w:t>
            </w:r>
          </w:p>
        </w:tc>
      </w:tr>
    </w:tbl>
    <w:p w:rsidR="00AB24B8" w:rsidRDefault="00AB24B8" w:rsidP="00AB24B8">
      <w:pPr>
        <w:ind w:firstLine="540"/>
        <w:jc w:val="both"/>
        <w:rPr>
          <w:b/>
          <w:lang w:val="uk-UA"/>
        </w:rPr>
      </w:pPr>
    </w:p>
    <w:p w:rsidR="00AB24B8" w:rsidRPr="00A844B2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 xml:space="preserve">Розбіжність в площі із даними земельного балансу становить </w:t>
      </w:r>
      <w:smartTag w:uri="urn:schemas-microsoft-com:office:smarttags" w:element="metricconverter">
        <w:smartTagPr>
          <w:attr w:name="ProductID" w:val="6263,7 га"/>
        </w:smartTagPr>
        <w:r w:rsidRPr="00A844B2">
          <w:rPr>
            <w:lang w:val="uk-UA"/>
          </w:rPr>
          <w:t>6263,7 га</w:t>
        </w:r>
      </w:smartTag>
      <w:r w:rsidRPr="00A844B2">
        <w:rPr>
          <w:lang w:val="uk-UA"/>
        </w:rPr>
        <w:t xml:space="preserve">, в тому числі по районах: Сквирський – </w:t>
      </w:r>
      <w:smartTag w:uri="urn:schemas-microsoft-com:office:smarttags" w:element="metricconverter">
        <w:smartTagPr>
          <w:attr w:name="ProductID" w:val="2350,2 га"/>
        </w:smartTagPr>
        <w:r w:rsidRPr="00A844B2">
          <w:rPr>
            <w:lang w:val="uk-UA"/>
          </w:rPr>
          <w:t>2350,2 га</w:t>
        </w:r>
      </w:smartTag>
      <w:r w:rsidRPr="00A844B2">
        <w:rPr>
          <w:lang w:val="uk-UA"/>
        </w:rPr>
        <w:t xml:space="preserve">, Володарський – </w:t>
      </w:r>
      <w:smartTag w:uri="urn:schemas-microsoft-com:office:smarttags" w:element="metricconverter">
        <w:smartTagPr>
          <w:attr w:name="ProductID" w:val="1946,1 га"/>
        </w:smartTagPr>
        <w:r w:rsidRPr="00A844B2">
          <w:rPr>
            <w:lang w:val="uk-UA"/>
          </w:rPr>
          <w:t>1946,1 га</w:t>
        </w:r>
      </w:smartTag>
      <w:r w:rsidRPr="00A844B2">
        <w:rPr>
          <w:lang w:val="uk-UA"/>
        </w:rPr>
        <w:t xml:space="preserve">., Рокитнянський – </w:t>
      </w:r>
      <w:smartTag w:uri="urn:schemas-microsoft-com:office:smarttags" w:element="metricconverter">
        <w:smartTagPr>
          <w:attr w:name="ProductID" w:val="365.8 га"/>
        </w:smartTagPr>
        <w:r w:rsidRPr="00A844B2">
          <w:rPr>
            <w:lang w:val="uk-UA"/>
          </w:rPr>
          <w:t>365.8 га</w:t>
        </w:r>
      </w:smartTag>
      <w:r w:rsidRPr="00A844B2">
        <w:rPr>
          <w:lang w:val="uk-UA"/>
        </w:rPr>
        <w:t xml:space="preserve">, Ставищенський – </w:t>
      </w:r>
      <w:smartTag w:uri="urn:schemas-microsoft-com:office:smarttags" w:element="metricconverter">
        <w:smartTagPr>
          <w:attr w:name="ProductID" w:val="1601,6 га"/>
        </w:smartTagPr>
        <w:r w:rsidRPr="00A844B2">
          <w:rPr>
            <w:lang w:val="uk-UA"/>
          </w:rPr>
          <w:t>1601,6 га</w:t>
        </w:r>
      </w:smartTag>
      <w:r w:rsidRPr="00A844B2">
        <w:rPr>
          <w:lang w:val="uk-UA"/>
        </w:rPr>
        <w:t xml:space="preserve">. Це земельні ділянки лісового фонду реформованих колективних сільськогосподарських підприємств, які передані в постійне користування  </w:t>
      </w:r>
      <w:r w:rsidR="003A299A" w:rsidRPr="00A844B2">
        <w:rPr>
          <w:lang w:val="uk-UA"/>
        </w:rPr>
        <w:t>державному підприємству «</w:t>
      </w:r>
      <w:r w:rsidRPr="00A844B2">
        <w:rPr>
          <w:lang w:val="uk-UA"/>
        </w:rPr>
        <w:t>Білоцерківське лісове господарство» для ведення лісового господарства згідно з рішеннями державних районних адміністрацій Київської області.</w:t>
      </w:r>
    </w:p>
    <w:p w:rsidR="00AB24B8" w:rsidRPr="00A844B2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>Відділи Держземагентства у статистичній звітності форми 6-зем не внесли зміни в площі лісогосподарських підприємств.</w:t>
      </w:r>
    </w:p>
    <w:p w:rsidR="00AB24B8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>Таксація лісового фонду здійснювалась окомірно-вимірювальним методом, основаному на поєднанні окомірної таксації з вибірковою вимірювальною і переліковою таксацією, дані якої є основою для таксаційної характеристики виділу. Для коригування</w:t>
      </w:r>
      <w:r>
        <w:rPr>
          <w:lang w:val="uk-UA"/>
        </w:rPr>
        <w:t xml:space="preserve"> запасів насаджень на </w:t>
      </w:r>
      <w:smartTag w:uri="urn:schemas-microsoft-com:office:smarttags" w:element="metricconverter">
        <w:smartTagPr>
          <w:attr w:name="ProductID" w:val="1 га"/>
        </w:smartTagPr>
        <w:r>
          <w:rPr>
            <w:lang w:val="uk-UA"/>
          </w:rPr>
          <w:t>1 га</w:t>
        </w:r>
      </w:smartTag>
      <w:r>
        <w:rPr>
          <w:lang w:val="uk-UA"/>
        </w:rPr>
        <w:t xml:space="preserve"> під час окомірної таксації, а також визначення відносних повнот під час вибіркової вимірювальної і перелікової таксації використовувався таблиці „Сум площ перерізів та запасів деревостанів при повноті </w:t>
      </w:r>
      <w:smartTag w:uri="urn:schemas-microsoft-com:office:smarttags" w:element="metricconverter">
        <w:smartTagPr>
          <w:attr w:name="ProductID" w:val="1,0”"/>
        </w:smartTagPr>
        <w:r>
          <w:rPr>
            <w:lang w:val="uk-UA"/>
          </w:rPr>
          <w:t>1,0”</w:t>
        </w:r>
      </w:smartTag>
      <w:r>
        <w:rPr>
          <w:lang w:val="uk-UA"/>
        </w:rPr>
        <w:t xml:space="preserve">, поміщених в «Лісотаксаційному довіднику» (Київ-2013), затвердженого Держлісагентством України (протокол засідання НТР агентства від 27.12.2011р.). 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Виключення особливо захисних ділянок, проектування способів рубок і необхідних лісогосподарських заходів здійснювалось у відповідності з діючими нормативними документами: Лісовий Кодекс України (1984). Порядок поділу лісів на категорії та виділення особливо захисних лісових ділянок (2007 р.), правила рубок головного користування в лісах України (2010 р.), Правила поліпшення якісного складу насаджень (2007 р.), Санітарні правила в лісах України (1993 р.).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На території лісгоспу проводились науково-дослідні роботи УкрНДІЛГа: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- у 2006 році по інтенсифікації вирощування садивного матеріалу та підвищення ефективності створення лісових культур, що сприяло збільшенню обсягів вирощування садивного матеріалу сосни і дуба;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- у 2007 році по покращенню стану та посиленню екологічних функцій лісів зелених зон навколо населених пунктів для впровадження безпечних методів ведення лісового господарства в рекреаційно-оздоровчих лісах.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Також були впроваджені наукові розробки ДП «Київська лісова науково-дослідна станція» у 2013 році по розробці і впровадженні рекомендацій з удосконалення насінництва і вирощування садивного матеріалу сосни звичайної в умовах лісгоспу.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Детальні відомості про обсяги виконаних лісовпорядних робіт приведені в акті виконання польових лісовпорядних робіт (додаток 7).</w:t>
      </w:r>
    </w:p>
    <w:p w:rsidR="00E95E1E" w:rsidRDefault="00E95E1E" w:rsidP="00AB24B8">
      <w:pPr>
        <w:ind w:firstLine="540"/>
        <w:jc w:val="both"/>
        <w:rPr>
          <w:lang w:val="uk-UA"/>
        </w:rPr>
      </w:pPr>
    </w:p>
    <w:p w:rsidR="00E95E1E" w:rsidRDefault="00E95E1E" w:rsidP="00AB24B8">
      <w:pPr>
        <w:ind w:firstLine="540"/>
        <w:jc w:val="both"/>
        <w:rPr>
          <w:lang w:val="uk-UA"/>
        </w:rPr>
      </w:pPr>
    </w:p>
    <w:p w:rsidR="00E95E1E" w:rsidRPr="00DE4208" w:rsidRDefault="00E95E1E" w:rsidP="00AB24B8">
      <w:pPr>
        <w:ind w:firstLine="540"/>
        <w:jc w:val="both"/>
        <w:rPr>
          <w:lang w:val="uk-UA"/>
        </w:rPr>
      </w:pPr>
    </w:p>
    <w:p w:rsidR="00AB24B8" w:rsidRDefault="00AB24B8" w:rsidP="00AB24B8">
      <w:pPr>
        <w:ind w:firstLine="540"/>
        <w:jc w:val="center"/>
        <w:rPr>
          <w:b/>
          <w:lang w:val="uk-UA"/>
        </w:rPr>
      </w:pPr>
    </w:p>
    <w:p w:rsidR="00AB24B8" w:rsidRDefault="00A13FA1" w:rsidP="00AB24B8">
      <w:pPr>
        <w:ind w:firstLine="5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2</w:t>
      </w:r>
      <w:r w:rsidR="00AB24B8">
        <w:rPr>
          <w:b/>
          <w:lang w:val="uk-UA"/>
        </w:rPr>
        <w:t>.3. Природно-кліматичні умови</w:t>
      </w:r>
    </w:p>
    <w:p w:rsidR="00AB24B8" w:rsidRDefault="00AB24B8" w:rsidP="00AB24B8">
      <w:pPr>
        <w:ind w:firstLine="540"/>
        <w:jc w:val="center"/>
        <w:rPr>
          <w:b/>
          <w:lang w:val="uk-UA"/>
        </w:rPr>
      </w:pPr>
    </w:p>
    <w:p w:rsidR="00AB24B8" w:rsidRDefault="00AB24B8" w:rsidP="003A299A">
      <w:pPr>
        <w:ind w:firstLine="540"/>
        <w:jc w:val="both"/>
        <w:rPr>
          <w:lang w:val="uk-UA"/>
        </w:rPr>
      </w:pPr>
      <w:r>
        <w:rPr>
          <w:lang w:val="uk-UA"/>
        </w:rPr>
        <w:t xml:space="preserve">Згідно лісорослинного районування територія лісгоспу відноситься до зони лісостепу. В геологічному відношенні територія розміщення на Українському кристалічному щиті. </w:t>
      </w:r>
    </w:p>
    <w:p w:rsidR="00AB24B8" w:rsidRPr="00F94CB5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Клімат є  помірно-континентальний, теплий із достатнім зволоженням, зима м</w:t>
      </w:r>
      <w:r w:rsidRPr="00AB24B8">
        <w:rPr>
          <w:lang w:val="uk-UA"/>
        </w:rPr>
        <w:t>’</w:t>
      </w:r>
      <w:r>
        <w:rPr>
          <w:lang w:val="uk-UA"/>
        </w:rPr>
        <w:t>яка. Клімат сприятливий для нормального розвитку і росту основних лісоутворюючих порід.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Коротка характеристика кліматичних умов, що мають значення для лісового господарства, приведена в таблиці </w:t>
      </w:r>
      <w:r w:rsidR="003A299A" w:rsidRPr="001F40ED">
        <w:rPr>
          <w:lang w:val="uk-UA"/>
        </w:rPr>
        <w:t>2</w:t>
      </w:r>
      <w:r>
        <w:rPr>
          <w:lang w:val="uk-UA"/>
        </w:rPr>
        <w:t>.3.1.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Із кліматичних факторів, що негативно впливають на ріст і розвиток лісових насаджень є пізні весняні та ранні осінні заморозки, ожеледь, обледеніння гілок, сухі південно-східні вітри в травні місяці, ливневі дощі, малосніжні зими.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Територія лісгоспу за характером рельєфу відноситься до рівнинних лісів. У північній частині лісгоспу (Сквирське</w:t>
      </w:r>
      <w:r w:rsidR="00B95715">
        <w:rPr>
          <w:lang w:val="uk-UA"/>
        </w:rPr>
        <w:t xml:space="preserve">, Білоцерківське, Томилівське, </w:t>
      </w:r>
      <w:r>
        <w:rPr>
          <w:lang w:val="uk-UA"/>
        </w:rPr>
        <w:t>Сухоліське</w:t>
      </w:r>
      <w:r w:rsidR="002E34D6">
        <w:rPr>
          <w:lang w:val="uk-UA"/>
        </w:rPr>
        <w:t>, Веприківське, Дорогинське, Снітинське, Фастівське</w:t>
      </w:r>
      <w:r>
        <w:rPr>
          <w:lang w:val="uk-UA"/>
        </w:rPr>
        <w:t xml:space="preserve"> лісництва) відносно рівний рельєф, у південній частині (Володарське, Тетіївське, Ставищенське лісництва) більш хвилястий рельєф з ярами та балками.</w:t>
      </w:r>
    </w:p>
    <w:p w:rsidR="00AB24B8" w:rsidRDefault="00AB24B8" w:rsidP="00AB24B8">
      <w:pPr>
        <w:jc w:val="both"/>
        <w:rPr>
          <w:lang w:val="uk-UA"/>
        </w:rPr>
      </w:pPr>
    </w:p>
    <w:p w:rsidR="00AB24B8" w:rsidRDefault="00AB24B8" w:rsidP="00AB24B8">
      <w:pPr>
        <w:ind w:firstLine="540"/>
        <w:jc w:val="both"/>
        <w:rPr>
          <w:sz w:val="20"/>
          <w:szCs w:val="20"/>
          <w:lang w:val="uk-UA"/>
        </w:rPr>
      </w:pPr>
    </w:p>
    <w:p w:rsidR="00AB24B8" w:rsidRPr="00A844B2" w:rsidRDefault="00A13FA1" w:rsidP="00A13FA1">
      <w:pPr>
        <w:ind w:left="540"/>
        <w:jc w:val="both"/>
        <w:rPr>
          <w:b/>
          <w:lang w:val="uk-UA"/>
        </w:rPr>
      </w:pPr>
      <w:r w:rsidRPr="00A844B2">
        <w:rPr>
          <w:b/>
          <w:lang w:val="uk-UA"/>
        </w:rPr>
        <w:t xml:space="preserve">2.3.1. </w:t>
      </w:r>
      <w:r w:rsidR="00AB24B8" w:rsidRPr="00A844B2">
        <w:rPr>
          <w:b/>
          <w:lang w:val="uk-UA"/>
        </w:rPr>
        <w:t>Кліматичні показники</w:t>
      </w:r>
    </w:p>
    <w:p w:rsidR="00AB24B8" w:rsidRDefault="00AB24B8" w:rsidP="00AB24B8">
      <w:pPr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620"/>
        <w:gridCol w:w="1260"/>
        <w:gridCol w:w="2340"/>
      </w:tblGrid>
      <w:tr w:rsidR="00AB24B8" w:rsidTr="00F15560">
        <w:trPr>
          <w:trHeight w:val="697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показників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Одиниці вимірювання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</w:tr>
      <w:tr w:rsidR="00AB24B8" w:rsidTr="00F15560"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Температура повітря: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–середньорічна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градус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+6,9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–абсолютна максимальна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градус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0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–абсолютна мінімальна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градус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-28,5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0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36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Кількість опадів на рік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36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34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Тривалість вегетаційного періоду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днів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35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Пізні весняні заморозки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13 травня</w:t>
            </w:r>
          </w:p>
        </w:tc>
      </w:tr>
      <w:tr w:rsidR="00AB24B8" w:rsidTr="00F15560">
        <w:trPr>
          <w:trHeight w:val="35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 Перші осінні заморозки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 15 вересня</w:t>
            </w:r>
          </w:p>
        </w:tc>
      </w:tr>
      <w:tr w:rsidR="00AB24B8" w:rsidTr="00F15560">
        <w:trPr>
          <w:trHeight w:val="37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 Середня дата замерзання рік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середина листопада</w:t>
            </w:r>
          </w:p>
        </w:tc>
      </w:tr>
      <w:tr w:rsidR="00AB24B8" w:rsidTr="00F15560">
        <w:trPr>
          <w:trHeight w:val="34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 Середня дата початку паводку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середина березня</w:t>
            </w: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 Сніговий покрив: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товщина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20-25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час появи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перша декада</w:t>
            </w:r>
          </w:p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грудня</w:t>
            </w:r>
          </w:p>
        </w:tc>
      </w:tr>
      <w:tr w:rsidR="00AB24B8" w:rsidTr="00F15560">
        <w:trPr>
          <w:trHeight w:val="18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час сходження у лісі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перша декада березня</w:t>
            </w:r>
          </w:p>
        </w:tc>
      </w:tr>
      <w:tr w:rsidR="00AB24B8" w:rsidTr="00F15560">
        <w:trPr>
          <w:trHeight w:val="35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9. Глибина промерзання </w:t>
            </w:r>
            <w:r>
              <w:rPr>
                <w:rFonts w:ascii="Batang" w:eastAsia="Batang" w:hAnsi="Batang"/>
                <w:lang w:val="uk-UA"/>
              </w:rPr>
              <w:t>ґ</w:t>
            </w:r>
            <w:r>
              <w:rPr>
                <w:lang w:val="uk-UA"/>
              </w:rPr>
              <w:t>рунту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10. Напрям панівних вітрів за сезонами: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зима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румб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весна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румб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З, ПнЗ,</w:t>
            </w:r>
          </w:p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ПдС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літо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румб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ПнЗ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4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осінь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румб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З,ПнЗ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 Середня швидкість панівних вітрів за сезонами: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зима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м/сек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весна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м/сек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літо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м/сек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0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осінь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м/сек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35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right="-57"/>
              <w:rPr>
                <w:lang w:val="uk-UA"/>
              </w:rPr>
            </w:pPr>
            <w:r>
              <w:rPr>
                <w:lang w:val="uk-UA"/>
              </w:rPr>
              <w:t>12. Відносна вологість повітря за сезонами: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72"/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16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зима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весна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1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літо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осінь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</w:tbl>
    <w:p w:rsidR="00AB24B8" w:rsidRDefault="00AB24B8" w:rsidP="00AB24B8">
      <w:pPr>
        <w:ind w:firstLine="540"/>
        <w:jc w:val="both"/>
        <w:rPr>
          <w:lang w:val="uk-UA"/>
        </w:rPr>
      </w:pPr>
    </w:p>
    <w:p w:rsidR="00AB24B8" w:rsidRDefault="00AB24B8" w:rsidP="00AB24B8">
      <w:pPr>
        <w:ind w:firstLine="900"/>
        <w:jc w:val="both"/>
        <w:rPr>
          <w:lang w:val="uk-UA"/>
        </w:rPr>
      </w:pPr>
      <w:r>
        <w:rPr>
          <w:lang w:val="uk-UA"/>
        </w:rPr>
        <w:t xml:space="preserve">Основні типи і види ґрунтів: в лісництвах, які розміщені на лівому березі р.Рось (Сухоліське та частина Томилівського) переважають дерново-слабопідзолисті супіскові ґрунти, в понижених місцях перегнійно-глеєві. На території решти лісництв переважають опідзолені чорноземи, темно-сірі лісові ґрунти легко і середньосуглинисті, в пониженнях – перегнійно-глеєві суглинисті </w:t>
      </w:r>
      <w:r w:rsidR="003A299A">
        <w:rPr>
          <w:lang w:val="uk-UA"/>
        </w:rPr>
        <w:t>ґрунти</w:t>
      </w:r>
      <w:r>
        <w:rPr>
          <w:lang w:val="uk-UA"/>
        </w:rPr>
        <w:t>.</w:t>
      </w:r>
    </w:p>
    <w:p w:rsidR="00AB24B8" w:rsidRDefault="00AB24B8" w:rsidP="00AB24B8">
      <w:pPr>
        <w:ind w:firstLine="900"/>
        <w:jc w:val="both"/>
        <w:rPr>
          <w:lang w:val="uk-UA"/>
        </w:rPr>
      </w:pPr>
      <w:r>
        <w:rPr>
          <w:lang w:val="uk-UA"/>
        </w:rPr>
        <w:t>Помірно виражених  ерозійних процесів на території лісгоспу не виявлено.</w:t>
      </w:r>
    </w:p>
    <w:p w:rsidR="00AB24B8" w:rsidRDefault="00AB24B8" w:rsidP="00AB24B8">
      <w:pPr>
        <w:ind w:firstLine="900"/>
        <w:jc w:val="both"/>
        <w:rPr>
          <w:lang w:val="uk-UA"/>
        </w:rPr>
      </w:pPr>
      <w:r>
        <w:rPr>
          <w:lang w:val="uk-UA"/>
        </w:rPr>
        <w:t>Територія лісгоспу розташована в басейні річки Рось з її притоками.</w:t>
      </w:r>
    </w:p>
    <w:p w:rsidR="00AB24B8" w:rsidRDefault="00AB24B8" w:rsidP="00AB24B8">
      <w:pPr>
        <w:ind w:firstLine="900"/>
        <w:jc w:val="both"/>
        <w:rPr>
          <w:lang w:val="uk-UA"/>
        </w:rPr>
      </w:pPr>
    </w:p>
    <w:p w:rsidR="00AB24B8" w:rsidRPr="00A844B2" w:rsidRDefault="00A13FA1" w:rsidP="00AB24B8">
      <w:pPr>
        <w:ind w:firstLine="540"/>
        <w:jc w:val="both"/>
        <w:rPr>
          <w:b/>
          <w:lang w:val="uk-UA"/>
        </w:rPr>
      </w:pPr>
      <w:r w:rsidRPr="00A844B2">
        <w:rPr>
          <w:b/>
          <w:lang w:val="uk-UA"/>
        </w:rPr>
        <w:t>2.</w:t>
      </w:r>
      <w:r w:rsidR="00AB24B8" w:rsidRPr="00A844B2">
        <w:rPr>
          <w:b/>
          <w:lang w:val="uk-UA"/>
        </w:rPr>
        <w:t>3.2.</w:t>
      </w:r>
      <w:r w:rsidR="00AB24B8" w:rsidRPr="00A844B2">
        <w:rPr>
          <w:b/>
          <w:lang w:val="uk-UA"/>
        </w:rPr>
        <w:tab/>
        <w:t>Характеристика рік та водоймищ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20"/>
        <w:gridCol w:w="1260"/>
        <w:gridCol w:w="1530"/>
        <w:gridCol w:w="1530"/>
      </w:tblGrid>
      <w:tr w:rsidR="00AB24B8" w:rsidTr="00F15560">
        <w:trPr>
          <w:cantSplit/>
        </w:trPr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рік  та водоймищ</w:t>
            </w:r>
          </w:p>
        </w:tc>
        <w:tc>
          <w:tcPr>
            <w:tcW w:w="2520" w:type="dxa"/>
            <w:vMerge w:val="restart"/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Куди впадає ріка</w:t>
            </w:r>
          </w:p>
        </w:tc>
        <w:tc>
          <w:tcPr>
            <w:tcW w:w="1260" w:type="dxa"/>
            <w:vMerge w:val="restart"/>
            <w:vAlign w:val="center"/>
          </w:tcPr>
          <w:p w:rsidR="00AB24B8" w:rsidRDefault="00AB24B8" w:rsidP="00F1556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протяж-ність, км;</w:t>
            </w:r>
          </w:p>
          <w:p w:rsidR="00AB24B8" w:rsidRDefault="00AB24B8" w:rsidP="00F1556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площа водой-мищ, га</w:t>
            </w:r>
          </w:p>
        </w:tc>
        <w:tc>
          <w:tcPr>
            <w:tcW w:w="3060" w:type="dxa"/>
            <w:gridSpan w:val="2"/>
            <w:tcBorders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Ширина лісових смуг вздовж берегів річок, навколо озер, водоймищ, м</w:t>
            </w:r>
          </w:p>
        </w:tc>
      </w:tr>
      <w:tr w:rsidR="00AB24B8" w:rsidTr="00F15560">
        <w:trPr>
          <w:cantSplit/>
        </w:trPr>
        <w:tc>
          <w:tcPr>
            <w:tcW w:w="2520" w:type="dxa"/>
            <w:vMerge/>
            <w:tcBorders>
              <w:left w:val="nil"/>
              <w:bottom w:val="single" w:sz="4" w:space="0" w:color="auto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нормативів</w:t>
            </w:r>
          </w:p>
        </w:tc>
        <w:tc>
          <w:tcPr>
            <w:tcW w:w="1530" w:type="dxa"/>
            <w:tcBorders>
              <w:bottom w:val="single" w:sz="4" w:space="0" w:color="auto"/>
              <w:right w:val="nil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фактична</w:t>
            </w:r>
          </w:p>
        </w:tc>
      </w:tr>
      <w:tr w:rsidR="00AB24B8" w:rsidTr="00F15560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р.Рось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р.Дніпро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346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р.Гнилий Тікич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р.Тікич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р.Роставиця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р.Рось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Pr="00D427AD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р.Кам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янка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р.Рось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р.Сквирка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р.Рось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р.Березянка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р. Ірпінь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р. Унава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р.Рось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Дніпро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Ірпінь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AB24B8" w:rsidRDefault="00AB24B8" w:rsidP="00AB24B8">
      <w:pPr>
        <w:ind w:firstLine="540"/>
        <w:jc w:val="both"/>
        <w:rPr>
          <w:lang w:val="uk-UA"/>
        </w:rPr>
      </w:pPr>
    </w:p>
    <w:p w:rsidR="00AB24B8" w:rsidRDefault="00AB24B8" w:rsidP="003A299A">
      <w:pPr>
        <w:ind w:firstLine="708"/>
        <w:jc w:val="both"/>
        <w:rPr>
          <w:lang w:val="uk-UA"/>
        </w:rPr>
      </w:pPr>
      <w:r>
        <w:rPr>
          <w:lang w:val="uk-UA"/>
        </w:rPr>
        <w:t xml:space="preserve">За ступенем вологості більша частина </w:t>
      </w:r>
      <w:r>
        <w:rPr>
          <w:rFonts w:ascii="Calibri" w:eastAsia="Batang" w:hAnsi="Calibri"/>
          <w:lang w:val="uk-UA"/>
        </w:rPr>
        <w:t>ґ</w:t>
      </w:r>
      <w:r>
        <w:rPr>
          <w:lang w:val="uk-UA"/>
        </w:rPr>
        <w:t xml:space="preserve">рунтів відноситься до категорії свіжих. На долю лісових ділянок з надмірним зволоженням припадає </w:t>
      </w:r>
      <w:r w:rsidR="001F40ED">
        <w:rPr>
          <w:lang w:val="uk-UA"/>
        </w:rPr>
        <w:t>11,7</w:t>
      </w:r>
      <w:r>
        <w:rPr>
          <w:lang w:val="uk-UA"/>
        </w:rPr>
        <w:t xml:space="preserve"> % площі, вкритих лісовою рослинністю лісових ділянок. Болота займають площу </w:t>
      </w:r>
      <w:r w:rsidR="001F40ED">
        <w:rPr>
          <w:lang w:val="uk-UA"/>
        </w:rPr>
        <w:t>755,2</w:t>
      </w:r>
      <w:r>
        <w:rPr>
          <w:lang w:val="uk-UA"/>
        </w:rPr>
        <w:t xml:space="preserve"> га.</w:t>
      </w:r>
    </w:p>
    <w:p w:rsidR="00E37EEC" w:rsidRPr="007403AD" w:rsidRDefault="00E37EEC" w:rsidP="00E37EEC">
      <w:pPr>
        <w:jc w:val="both"/>
        <w:rPr>
          <w:sz w:val="22"/>
          <w:szCs w:val="22"/>
          <w:lang w:val="uk-UA"/>
        </w:rPr>
      </w:pPr>
      <w:r w:rsidRPr="007403AD">
        <w:rPr>
          <w:sz w:val="22"/>
          <w:szCs w:val="22"/>
          <w:lang w:val="uk-UA"/>
        </w:rPr>
        <w:tab/>
        <w:t xml:space="preserve">Основні типи і види ґрунтів: в лісництвах, які розміщені на лівому березі р. Рось (Сухоліське та частина Томилівського) переважають дерново-слабопідзолисті супіскові ґрунти, в понижених місцях перегнійно-глеєві. На території решти лісництв переважають опідзолені чорноземи, темно-сірі лісові ґрунти легко і середньо суглинисті, в пониженнях – перегнійно-глеєві суглинисті ґрунти. </w:t>
      </w:r>
    </w:p>
    <w:p w:rsidR="00E37EEC" w:rsidRPr="007403AD" w:rsidRDefault="00E37EEC" w:rsidP="00E37EEC">
      <w:pPr>
        <w:jc w:val="both"/>
        <w:rPr>
          <w:sz w:val="22"/>
          <w:szCs w:val="22"/>
          <w:lang w:val="uk-UA"/>
        </w:rPr>
      </w:pPr>
      <w:r w:rsidRPr="007403AD">
        <w:rPr>
          <w:sz w:val="22"/>
          <w:szCs w:val="22"/>
          <w:lang w:val="uk-UA"/>
        </w:rPr>
        <w:tab/>
        <w:t>Помірно виражених ерозійних процесів на території лісгоспу не виявлено.</w:t>
      </w:r>
    </w:p>
    <w:p w:rsidR="00E37EEC" w:rsidRDefault="00E37EEC" w:rsidP="00E37EEC">
      <w:pPr>
        <w:pStyle w:val="21"/>
        <w:ind w:left="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Головне завдання підприємства - відтворення і збереження лісів, їх корисних властивостей  для  людей.</w:t>
      </w:r>
    </w:p>
    <w:p w:rsidR="00E37EEC" w:rsidRDefault="00E37EEC" w:rsidP="00E37EEC">
      <w:pPr>
        <w:pStyle w:val="21"/>
        <w:ind w:left="0" w:firstLine="225"/>
        <w:jc w:val="both"/>
        <w:rPr>
          <w:sz w:val="24"/>
        </w:rPr>
      </w:pPr>
      <w:r>
        <w:rPr>
          <w:sz w:val="24"/>
        </w:rPr>
        <w:t xml:space="preserve">        Діяльність підприємства базується на екологічно орієнтованих принципах  лісового господарства та невиснажливого, безперервного і постійного лісокористування, а саме:</w:t>
      </w:r>
    </w:p>
    <w:p w:rsidR="00E37EEC" w:rsidRDefault="00E37EEC" w:rsidP="00E37EEC">
      <w:pPr>
        <w:pStyle w:val="21"/>
        <w:rPr>
          <w:sz w:val="24"/>
        </w:rPr>
      </w:pPr>
      <w:r>
        <w:rPr>
          <w:sz w:val="24"/>
        </w:rPr>
        <w:t xml:space="preserve">         - збереження лісів високої природоохоронної цінності;</w:t>
      </w:r>
    </w:p>
    <w:p w:rsidR="00E37EEC" w:rsidRDefault="00E37EEC" w:rsidP="00E37EEC">
      <w:pPr>
        <w:pStyle w:val="21"/>
        <w:rPr>
          <w:sz w:val="24"/>
        </w:rPr>
      </w:pPr>
      <w:r>
        <w:rPr>
          <w:sz w:val="24"/>
        </w:rPr>
        <w:t xml:space="preserve">         - збереження біотичного різноманіття;</w:t>
      </w:r>
    </w:p>
    <w:p w:rsidR="00E37EEC" w:rsidRDefault="00E37EEC" w:rsidP="00E37EEC">
      <w:pPr>
        <w:pStyle w:val="21"/>
        <w:rPr>
          <w:sz w:val="24"/>
        </w:rPr>
      </w:pPr>
      <w:r>
        <w:rPr>
          <w:sz w:val="24"/>
        </w:rPr>
        <w:t xml:space="preserve">         - посилення водоохоронних, захисних, санітарно-гігієнічних, оздоровчих </w:t>
      </w:r>
    </w:p>
    <w:p w:rsidR="00E37EEC" w:rsidRDefault="00E37EEC" w:rsidP="00E37EEC">
      <w:pPr>
        <w:pStyle w:val="21"/>
        <w:ind w:left="0" w:hanging="851"/>
        <w:rPr>
          <w:sz w:val="24"/>
        </w:rPr>
      </w:pPr>
      <w:r>
        <w:rPr>
          <w:sz w:val="24"/>
        </w:rPr>
        <w:t xml:space="preserve">             та інших корисних властивостей лісів;</w:t>
      </w:r>
    </w:p>
    <w:p w:rsidR="00E37EEC" w:rsidRDefault="00E37EEC" w:rsidP="00E37EEC">
      <w:pPr>
        <w:pStyle w:val="21"/>
        <w:ind w:left="-142"/>
        <w:rPr>
          <w:sz w:val="24"/>
        </w:rPr>
      </w:pPr>
      <w:r>
        <w:rPr>
          <w:sz w:val="24"/>
        </w:rPr>
        <w:t xml:space="preserve">         - проведення рубок, які відповідають екології лісу та мінімізації  негативного впливу на довкілля під час лісозаготівель;</w:t>
      </w:r>
    </w:p>
    <w:p w:rsidR="00E37EEC" w:rsidRDefault="00E37EEC" w:rsidP="00E37EEC">
      <w:pPr>
        <w:pStyle w:val="21"/>
        <w:rPr>
          <w:sz w:val="24"/>
        </w:rPr>
      </w:pPr>
      <w:r>
        <w:rPr>
          <w:sz w:val="24"/>
        </w:rPr>
        <w:t xml:space="preserve">         - охорона лісів від пожеж та незаконних рубок, захист шкідників та хвороб;</w:t>
      </w:r>
    </w:p>
    <w:p w:rsidR="00E37EEC" w:rsidRDefault="00E37EEC" w:rsidP="00E37EEC">
      <w:pPr>
        <w:pStyle w:val="21"/>
        <w:tabs>
          <w:tab w:val="left" w:pos="70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Безперервне, невиснажливе і раціональне використання лісових ресурсів передбачає планомірне задоволення потреб виробництва і населення в деревині та іншій лісовій продукції, розширене відтворення, поліпшення породного складу і якості лісів, підвищення їх продуктивності, збереження біологічного різноманіття. </w:t>
      </w:r>
    </w:p>
    <w:p w:rsidR="00E37EEC" w:rsidRDefault="00E37EEC" w:rsidP="00E37EEC">
      <w:pPr>
        <w:pStyle w:val="21"/>
        <w:ind w:left="0" w:firstLine="709"/>
        <w:jc w:val="both"/>
        <w:rPr>
          <w:sz w:val="24"/>
        </w:rPr>
      </w:pPr>
    </w:p>
    <w:p w:rsidR="00E37EEC" w:rsidRPr="0078398E" w:rsidRDefault="00A13FA1" w:rsidP="00A13FA1">
      <w:pPr>
        <w:jc w:val="center"/>
        <w:rPr>
          <w:b/>
          <w:lang w:val="uk-UA"/>
        </w:rPr>
      </w:pPr>
      <w:r w:rsidRPr="0078398E">
        <w:rPr>
          <w:b/>
          <w:lang w:val="uk-UA"/>
        </w:rPr>
        <w:t>2.4.</w:t>
      </w:r>
      <w:r w:rsidR="00EA753D" w:rsidRPr="0078398E">
        <w:rPr>
          <w:b/>
          <w:lang w:val="uk-UA"/>
        </w:rPr>
        <w:t xml:space="preserve"> </w:t>
      </w:r>
      <w:r w:rsidR="00E37EEC" w:rsidRPr="0078398E">
        <w:rPr>
          <w:b/>
          <w:lang w:val="uk-UA"/>
        </w:rPr>
        <w:t>Характеристика земель лісового фонду ДП «Білоцерківський лісгосп» по матеріалах базов</w:t>
      </w:r>
      <w:r w:rsidR="00EA753D" w:rsidRPr="0078398E">
        <w:rPr>
          <w:b/>
          <w:lang w:val="uk-UA"/>
        </w:rPr>
        <w:t>ого лісовпорядкування 2014 року</w:t>
      </w:r>
    </w:p>
    <w:p w:rsidR="00A13FA1" w:rsidRDefault="00A13FA1" w:rsidP="00A13FA1">
      <w:pPr>
        <w:jc w:val="center"/>
        <w:rPr>
          <w:b/>
          <w:lang w:val="uk-UA"/>
        </w:rPr>
      </w:pPr>
    </w:p>
    <w:p w:rsidR="00E37EEC" w:rsidRDefault="00E37EEC" w:rsidP="00E37EEC">
      <w:pPr>
        <w:spacing w:line="216" w:lineRule="auto"/>
        <w:jc w:val="both"/>
        <w:rPr>
          <w:b/>
          <w:lang w:val="uk-UA"/>
        </w:rPr>
      </w:pPr>
      <w:r>
        <w:rPr>
          <w:lang w:val="uk-UA"/>
        </w:rPr>
        <w:t xml:space="preserve">   </w:t>
      </w:r>
      <w:r w:rsidR="003A299A">
        <w:rPr>
          <w:lang w:val="uk-UA"/>
        </w:rPr>
        <w:tab/>
      </w:r>
      <w:r>
        <w:rPr>
          <w:lang w:val="uk-UA"/>
        </w:rPr>
        <w:t xml:space="preserve">Загальна площа – </w:t>
      </w:r>
      <w:r w:rsidR="000B3FAD">
        <w:rPr>
          <w:b/>
          <w:lang w:val="uk-UA"/>
        </w:rPr>
        <w:t>53874</w:t>
      </w:r>
      <w:r>
        <w:rPr>
          <w:b/>
          <w:lang w:val="uk-UA"/>
        </w:rPr>
        <w:t>,8 га.</w:t>
      </w:r>
    </w:p>
    <w:p w:rsidR="00E37EEC" w:rsidRDefault="00E37EEC" w:rsidP="00E37EEC">
      <w:pPr>
        <w:spacing w:line="216" w:lineRule="auto"/>
        <w:jc w:val="both"/>
        <w:rPr>
          <w:lang w:val="uk-UA"/>
        </w:rPr>
      </w:pPr>
      <w:r>
        <w:rPr>
          <w:lang w:val="uk-UA"/>
        </w:rPr>
        <w:t xml:space="preserve">із них лісові землі – </w:t>
      </w:r>
      <w:r w:rsidR="000B3FAD">
        <w:rPr>
          <w:lang w:val="uk-UA"/>
        </w:rPr>
        <w:t xml:space="preserve">52448,7 </w:t>
      </w:r>
      <w:r>
        <w:rPr>
          <w:lang w:val="uk-UA"/>
        </w:rPr>
        <w:t>га, або  97,</w:t>
      </w:r>
      <w:r w:rsidR="00834FB8">
        <w:rPr>
          <w:lang w:val="uk-UA"/>
        </w:rPr>
        <w:t>4</w:t>
      </w:r>
      <w:r>
        <w:rPr>
          <w:lang w:val="uk-UA"/>
        </w:rPr>
        <w:t xml:space="preserve">  %</w:t>
      </w:r>
    </w:p>
    <w:p w:rsidR="00E37EEC" w:rsidRDefault="00E37EEC" w:rsidP="00E37EEC">
      <w:pPr>
        <w:jc w:val="both"/>
        <w:rPr>
          <w:lang w:val="uk-UA"/>
        </w:rPr>
      </w:pPr>
      <w:r>
        <w:rPr>
          <w:lang w:val="uk-UA"/>
        </w:rPr>
        <w:t>в</w:t>
      </w:r>
      <w:r w:rsidR="003A299A">
        <w:rPr>
          <w:lang w:val="uk-UA"/>
        </w:rPr>
        <w:t xml:space="preserve"> </w:t>
      </w:r>
      <w:r>
        <w:rPr>
          <w:lang w:val="uk-UA"/>
        </w:rPr>
        <w:t>т.ч. вкриті</w:t>
      </w:r>
      <w:r w:rsidR="00834FB8">
        <w:rPr>
          <w:lang w:val="uk-UA"/>
        </w:rPr>
        <w:t xml:space="preserve"> лісовою рослинністю землі  – 49911,2</w:t>
      </w:r>
      <w:r>
        <w:rPr>
          <w:lang w:val="uk-UA"/>
        </w:rPr>
        <w:t xml:space="preserve"> га, або </w:t>
      </w:r>
      <w:r w:rsidR="00834FB8">
        <w:rPr>
          <w:lang w:val="uk-UA"/>
        </w:rPr>
        <w:t>92,6</w:t>
      </w:r>
      <w:r w:rsidR="00D72F33">
        <w:rPr>
          <w:lang w:val="uk-UA"/>
        </w:rPr>
        <w:t xml:space="preserve"> </w:t>
      </w:r>
      <w:r>
        <w:rPr>
          <w:lang w:val="uk-UA"/>
        </w:rPr>
        <w:t xml:space="preserve"> % від лісових земель.</w:t>
      </w:r>
    </w:p>
    <w:p w:rsidR="00A844B2" w:rsidRPr="00A844B2" w:rsidRDefault="00E37EEC" w:rsidP="00A844B2">
      <w:pPr>
        <w:rPr>
          <w:b/>
          <w:lang w:val="uk-UA"/>
        </w:rPr>
      </w:pPr>
      <w:r w:rsidRPr="00441E34">
        <w:rPr>
          <w:lang w:val="uk-UA"/>
        </w:rPr>
        <w:t xml:space="preserve">        </w:t>
      </w:r>
      <w:r w:rsidR="00706709" w:rsidRPr="00A844B2">
        <w:rPr>
          <w:b/>
          <w:lang w:val="uk-UA"/>
        </w:rPr>
        <w:t>2.</w:t>
      </w:r>
      <w:r w:rsidR="00A13FA1" w:rsidRPr="00A844B2">
        <w:rPr>
          <w:b/>
          <w:lang w:val="uk-UA"/>
        </w:rPr>
        <w:t>4</w:t>
      </w:r>
      <w:r w:rsidR="00706709" w:rsidRPr="00A844B2">
        <w:rPr>
          <w:b/>
          <w:lang w:val="uk-UA"/>
        </w:rPr>
        <w:t>.1.</w:t>
      </w:r>
      <w:r w:rsidR="00706709" w:rsidRPr="00A844B2">
        <w:rPr>
          <w:b/>
          <w:lang w:val="uk-UA"/>
        </w:rPr>
        <w:tab/>
        <w:t>Основні показники ведення лісового господарства. Рівень інтенсивності ведення лісового господарства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1710"/>
        <w:gridCol w:w="1710"/>
      </w:tblGrid>
      <w:tr w:rsidR="00706709" w:rsidRPr="00441E34" w:rsidTr="00F15560">
        <w:trPr>
          <w:trHeight w:val="1030"/>
        </w:trPr>
        <w:tc>
          <w:tcPr>
            <w:tcW w:w="4680" w:type="dxa"/>
            <w:tcBorders>
              <w:left w:val="nil"/>
              <w:bottom w:val="single" w:sz="4" w:space="0" w:color="auto"/>
            </w:tcBorders>
            <w:vAlign w:val="center"/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Найменування показників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Одиниця вимірювання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06709" w:rsidRPr="00441E34" w:rsidRDefault="00706709" w:rsidP="00D72F33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За проектом минулого лісовпоряд</w:t>
            </w:r>
            <w:r w:rsidR="00D72F33">
              <w:rPr>
                <w:lang w:val="uk-UA"/>
              </w:rPr>
              <w:t>к</w:t>
            </w:r>
            <w:r w:rsidRPr="00441E34">
              <w:rPr>
                <w:lang w:val="uk-UA"/>
              </w:rPr>
              <w:t xml:space="preserve">у-вання </w:t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  <w:vAlign w:val="center"/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 xml:space="preserve">За проектом нинішнього </w:t>
            </w:r>
            <w:r w:rsidR="00D72F33" w:rsidRPr="00441E34">
              <w:rPr>
                <w:lang w:val="uk-UA"/>
              </w:rPr>
              <w:t>лісовпоряд</w:t>
            </w:r>
            <w:r w:rsidR="00D72F33">
              <w:rPr>
                <w:lang w:val="uk-UA"/>
              </w:rPr>
              <w:t>к</w:t>
            </w:r>
            <w:r w:rsidR="00D72F33" w:rsidRPr="00441E34">
              <w:rPr>
                <w:lang w:val="uk-UA"/>
              </w:rPr>
              <w:t>у-вання</w:t>
            </w:r>
          </w:p>
        </w:tc>
      </w:tr>
      <w:tr w:rsidR="00706709" w:rsidRPr="00441E34" w:rsidTr="00F15560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ind w:left="252" w:hanging="252"/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>1. Річний обсяг лісокористування (ліквід) – усього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тис. м</w:t>
            </w:r>
            <w:r w:rsidRPr="00441E34">
              <w:rPr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709" w:rsidRPr="00441E34" w:rsidRDefault="00021E97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122,74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709" w:rsidRPr="00441E34" w:rsidRDefault="00E5745B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137,54</w:t>
            </w:r>
          </w:p>
        </w:tc>
      </w:tr>
      <w:tr w:rsidR="00706709" w:rsidRPr="00441E34" w:rsidTr="00F15560">
        <w:trPr>
          <w:trHeight w:val="49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ind w:firstLine="252"/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>в т.ч. від рубок головного користування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тис. м</w:t>
            </w:r>
            <w:r w:rsidRPr="00441E34">
              <w:rPr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021E97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69,76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263AFB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65,43</w:t>
            </w:r>
          </w:p>
        </w:tc>
      </w:tr>
      <w:tr w:rsidR="00706709" w:rsidRPr="00441E34" w:rsidTr="00F15560">
        <w:trPr>
          <w:trHeight w:val="7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 xml:space="preserve">2. Середній обсяг лісокористування з </w:t>
            </w:r>
          </w:p>
          <w:p w:rsidR="00706709" w:rsidRPr="00441E34" w:rsidRDefault="00706709" w:rsidP="00F15560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441E34">
                <w:rPr>
                  <w:lang w:val="uk-UA"/>
                </w:rPr>
                <w:t>1 га</w:t>
              </w:r>
            </w:smartTag>
            <w:r w:rsidRPr="00441E34">
              <w:rPr>
                <w:lang w:val="uk-UA"/>
              </w:rPr>
              <w:t xml:space="preserve"> вкритих лісовою рослинністю лісових ділянок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м</w:t>
            </w:r>
            <w:r w:rsidRPr="00441E34">
              <w:rPr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021E97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706709" w:rsidRPr="00441E34">
              <w:rPr>
                <w:lang w:val="uk-UA"/>
              </w:rPr>
              <w:t>,7</w:t>
            </w:r>
            <w:r>
              <w:rPr>
                <w:lang w:val="uk-UA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263AFB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6,32</w:t>
            </w:r>
          </w:p>
        </w:tc>
      </w:tr>
      <w:tr w:rsidR="00706709" w:rsidRPr="00441E34" w:rsidTr="00F1556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>3. Річний обсяг робіт з відтворення лісів: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ind w:firstLine="252"/>
              <w:jc w:val="center"/>
              <w:rPr>
                <w:lang w:val="uk-U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both"/>
              <w:rPr>
                <w:lang w:val="uk-U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both"/>
              <w:rPr>
                <w:lang w:val="uk-UA"/>
              </w:rPr>
            </w:pPr>
          </w:p>
        </w:tc>
      </w:tr>
      <w:tr w:rsidR="00706709" w:rsidRPr="00441E34" w:rsidTr="00F1556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ind w:firstLine="252"/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>–</w:t>
            </w:r>
            <w:r w:rsidR="00D72F33">
              <w:rPr>
                <w:lang w:val="uk-UA"/>
              </w:rPr>
              <w:t xml:space="preserve"> </w:t>
            </w:r>
            <w:r w:rsidRPr="00441E34">
              <w:rPr>
                <w:lang w:val="uk-UA"/>
              </w:rPr>
              <w:t>створення лісових культур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га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021E97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315</w:t>
            </w:r>
            <w:r w:rsidR="00706709" w:rsidRPr="00441E34">
              <w:rPr>
                <w:lang w:val="uk-UA"/>
              </w:rPr>
              <w:t>,3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263AFB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297,6</w:t>
            </w:r>
          </w:p>
        </w:tc>
      </w:tr>
      <w:tr w:rsidR="00021E97" w:rsidRPr="00441E34" w:rsidTr="00F15560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E97" w:rsidRPr="00441E34" w:rsidRDefault="00021E97" w:rsidP="00021E97">
            <w:pPr>
              <w:ind w:firstLine="252"/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441E34">
              <w:rPr>
                <w:lang w:val="uk-UA"/>
              </w:rPr>
              <w:t>с</w:t>
            </w:r>
            <w:r>
              <w:rPr>
                <w:lang w:val="uk-UA"/>
              </w:rPr>
              <w:t>прияння природному поновленню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E97" w:rsidRPr="00441E34" w:rsidRDefault="00021E97" w:rsidP="00021E97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E97" w:rsidRPr="00441E34" w:rsidRDefault="00021E97" w:rsidP="00021E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6,5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E97" w:rsidRPr="00441E34" w:rsidRDefault="00263AFB" w:rsidP="00021E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</w:tr>
    </w:tbl>
    <w:p w:rsidR="00566EF3" w:rsidRPr="00441E34" w:rsidRDefault="00566EF3" w:rsidP="00706709">
      <w:pPr>
        <w:ind w:left="1080" w:hanging="540"/>
        <w:jc w:val="both"/>
        <w:rPr>
          <w:b/>
          <w:lang w:val="uk-UA"/>
        </w:rPr>
      </w:pPr>
    </w:p>
    <w:p w:rsidR="00706709" w:rsidRPr="00441E34" w:rsidRDefault="00A13FA1" w:rsidP="00A13FA1">
      <w:pPr>
        <w:ind w:left="1080" w:hanging="540"/>
        <w:jc w:val="center"/>
        <w:rPr>
          <w:b/>
          <w:lang w:val="uk-UA"/>
        </w:rPr>
      </w:pPr>
      <w:r w:rsidRPr="00441E34">
        <w:rPr>
          <w:b/>
          <w:lang w:val="uk-UA"/>
        </w:rPr>
        <w:t>2.5</w:t>
      </w:r>
      <w:r w:rsidR="00706709" w:rsidRPr="00441E34">
        <w:rPr>
          <w:b/>
          <w:lang w:val="uk-UA"/>
        </w:rPr>
        <w:t>. Значення лісового господарства в економіці району розташування лісгоспу і охороні довкілля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 xml:space="preserve">Лісове господарство в економіці району розташування займає значне місце. Основні напрямки його розвитку – підвищення продуктивності лісових земель, посилення санітарно-гігієнічних та оздоровчих функцій, задоволення місцевих потреб в деревині та інших лісових ресурсах. 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>Наявні в лісовому фонді сільськогосподарські угіддя використовуються для потреб працівників лісгоспу та лісової охорони.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>Випас худоби в лісовому фонді проводиться в обмеженій кількості і практичного значення не має.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>З побічних лісових користувань має місце збір грибів, ягід, плодів, лікарської сировини місцевим населенням.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 xml:space="preserve">Мисливська фауна в лісах лісгоспу представлена наступними </w:t>
      </w:r>
      <w:r w:rsidR="00630BBB">
        <w:rPr>
          <w:lang w:val="uk-UA"/>
        </w:rPr>
        <w:t xml:space="preserve">основними </w:t>
      </w:r>
      <w:r w:rsidRPr="00441E34">
        <w:rPr>
          <w:lang w:val="uk-UA"/>
        </w:rPr>
        <w:t>видами тварин: лось, ко</w:t>
      </w:r>
      <w:r w:rsidR="00630BBB">
        <w:rPr>
          <w:lang w:val="uk-UA"/>
        </w:rPr>
        <w:t>з</w:t>
      </w:r>
      <w:r w:rsidRPr="00441E34">
        <w:rPr>
          <w:lang w:val="uk-UA"/>
        </w:rPr>
        <w:t>уля, кабан, лис</w:t>
      </w:r>
      <w:r w:rsidR="00630BBB">
        <w:rPr>
          <w:lang w:val="uk-UA"/>
        </w:rPr>
        <w:t>иця</w:t>
      </w:r>
      <w:r w:rsidRPr="00441E34">
        <w:rPr>
          <w:lang w:val="uk-UA"/>
        </w:rPr>
        <w:t>, заєць.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>Полювання носить любительський характер.</w:t>
      </w:r>
    </w:p>
    <w:p w:rsidR="00706709" w:rsidRPr="00441E34" w:rsidRDefault="0051347B" w:rsidP="00706709">
      <w:pPr>
        <w:ind w:firstLine="540"/>
        <w:jc w:val="both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62730B0C" wp14:editId="727BB4DB">
            <wp:extent cx="4683125" cy="32838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6709" w:rsidRPr="00440F4F" w:rsidRDefault="00706709" w:rsidP="00706709">
      <w:pPr>
        <w:ind w:left="-567" w:firstLine="567"/>
        <w:rPr>
          <w:color w:val="FF0000"/>
          <w:lang w:val="uk-UA"/>
        </w:rPr>
      </w:pPr>
    </w:p>
    <w:p w:rsidR="00CE1B1A" w:rsidRDefault="00CE1B1A" w:rsidP="00441E34">
      <w:pPr>
        <w:ind w:firstLine="540"/>
        <w:jc w:val="center"/>
        <w:rPr>
          <w:b/>
          <w:lang w:val="uk-UA"/>
        </w:rPr>
      </w:pPr>
    </w:p>
    <w:p w:rsidR="00441E34" w:rsidRPr="00441E34" w:rsidRDefault="00441E34" w:rsidP="00441E34">
      <w:pPr>
        <w:ind w:firstLine="540"/>
        <w:jc w:val="center"/>
        <w:rPr>
          <w:b/>
          <w:lang w:val="uk-UA"/>
        </w:rPr>
      </w:pPr>
      <w:r w:rsidRPr="00441E34">
        <w:rPr>
          <w:b/>
          <w:lang w:val="uk-UA"/>
        </w:rPr>
        <w:t>2.6. Господарські частини, господарства та господарські секції.</w:t>
      </w:r>
    </w:p>
    <w:p w:rsidR="00441E34" w:rsidRDefault="00441E34" w:rsidP="00706709">
      <w:pPr>
        <w:ind w:firstLine="540"/>
        <w:jc w:val="both"/>
        <w:rPr>
          <w:lang w:val="uk-UA"/>
        </w:rPr>
      </w:pP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Виходячи з приведеного у відповідність до Порядку поділу лісів на категорії та виділення особливо захисних лісових ділянок (2007) поділу лісів державного підприємства на категорії, їх функціонального значення, встановленого в них режиму ведення лісового господарства і лісокористування на наступний ревізійний період, утворені такі господарські частини: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 xml:space="preserve">Ліси природоохоронного, наукового, історико-культурного призначення: 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ліси природоохоронного призначення з особливим режимом користування на рівнині;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ліси природоохоронного призначення з обмеженим режимом користування на рівнині;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 xml:space="preserve">Рекреаційно-оздоровчі ліси: 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рекреаційно-оздоровчі ліси з особливим режимом користування на рівнині;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рекреаційно-оздоровчі ліси з обмеженим режимом користування на рівнині;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 xml:space="preserve">Захисні ліси: 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захисні ліси з особливим режимом користування на рівнині;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захисні ліси з обмеженим режимом користування на рівнині;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 xml:space="preserve">Експлуатаційні ліси: 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експлуатаційні ліси на рівнині.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До лісів природоохоронного, наукового, історико-культурного призначення з особливим режимом користування віднесені:  пам’ятки природи; заповідні лісові урочища; ліси, що мають наукове або історичне значення, включаючи генетичні резервати.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До лісів природоохоронного, наукового, історико-культурного призначення з обмеженим режимом користування віднесені:  заказники.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До рекреаційно-оздоровчих лісів з особливим режимом користування віднесені:  ліси в межах міст, селищ та інших населених пунктів, лісопаркова частина лісів зеленої зони, рекреаційно-оздоровчі ліси, поза межами лісів зелених зон.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До рекреаційно-оздоровчих лісів з обмеженим режимом користування віднесені: лісогосподарська частина лісів зеленої зони.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До захисних лісів з особливим режимом користування віднесені:  протиерозійні ліси.</w:t>
      </w:r>
    </w:p>
    <w:p w:rsidR="00706709" w:rsidRDefault="00706709" w:rsidP="00706709">
      <w:pPr>
        <w:ind w:firstLine="540"/>
        <w:jc w:val="both"/>
        <w:rPr>
          <w:sz w:val="20"/>
          <w:szCs w:val="20"/>
          <w:lang w:val="uk-UA"/>
        </w:rPr>
      </w:pPr>
      <w:r>
        <w:rPr>
          <w:lang w:val="uk-UA"/>
        </w:rPr>
        <w:t>До захисних лісів з обмеженим режимом користування віднесені: лісові ділянки (смуги лісів), які прилягають до смуг відведення залізниць, автомобільних доріг державного значення, лісові ділянки (смуги лісів) уздовж берегів річок, навколо озер, водоймищ та інших водних об’єктів.</w:t>
      </w:r>
      <w:r>
        <w:rPr>
          <w:sz w:val="20"/>
          <w:szCs w:val="20"/>
          <w:lang w:val="uk-UA"/>
        </w:rPr>
        <w:t xml:space="preserve"> </w:t>
      </w:r>
    </w:p>
    <w:p w:rsidR="00706709" w:rsidRDefault="00706709" w:rsidP="00706709">
      <w:pPr>
        <w:ind w:firstLine="540"/>
        <w:jc w:val="both"/>
        <w:rPr>
          <w:sz w:val="22"/>
          <w:szCs w:val="22"/>
          <w:lang w:val="uk-UA"/>
        </w:rPr>
      </w:pPr>
      <w:r>
        <w:rPr>
          <w:lang w:val="uk-UA"/>
        </w:rPr>
        <w:t xml:space="preserve">В господарських частинах лісів з обмеженим режимом користування дозволяється проведення рубок головного користування. </w:t>
      </w:r>
    </w:p>
    <w:p w:rsidR="00706709" w:rsidRPr="00706709" w:rsidRDefault="00706709" w:rsidP="00706709">
      <w:pPr>
        <w:ind w:firstLine="540"/>
        <w:jc w:val="both"/>
        <w:rPr>
          <w:color w:val="FF0000"/>
          <w:lang w:val="uk-UA"/>
        </w:rPr>
      </w:pPr>
      <w:r>
        <w:rPr>
          <w:lang w:val="uk-UA"/>
        </w:rPr>
        <w:t xml:space="preserve">При організації господарств і господарських секцій лісовпорядкування виходило з породного складу насаджень, їхньої продуктивності та інших особливостей, що зумовлюють застосування різних нормативів і систем господарських заходів, а також цілей ведення лісового господарства, визначених Основними положеннями організації та розвитку лісового господарства області. 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Кожна господарська секція орієнтована на вирощування певних корінних або цільових порід у відповідності до типів лісу на основі заходів, що забезпечують одержання до віку стиглості лісу максимального запасу деревини потрібної товарної структури, найбільш ефективного виконання захисних, оздоровчих та інших корисних функцій лісу.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Основою для поділу насаджень однієї переважаючої деревної породи на кілька госпсекцій стала значна різниця в продуктивності, віках стиглості, поділ насаджень на високостовбурні і низькостовбурні. Віднесення деревних порід до господарських секцій в залежності від їх продуктивності та інших ознак поміщені в протоколі першої лісовпорядної наради.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Віднесення невкритих лісовою рослинністю лісових ділянок до тієї чи іншої господарської секції проведено по цільовій породі, яка найбільше відповідає типу лісу і проектується до відтворення.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Вік стиглості деревостанів по господарських секціях прийнято відповідно до оптимальних віків рубок в лісах України, затверджених Міністерством лісового господарства України 21 жовтня 1983 року і приведених у Протоколі першої лісовпорядної наради 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В рекреаційно-оздоровчих лісах (ліси населених пунктів, лісопаркова частина лісів зелених зон, рекреаційно-оздоровчі ліси, поза</w:t>
      </w:r>
      <w:r w:rsidR="00D72F33">
        <w:rPr>
          <w:lang w:val="uk-UA"/>
        </w:rPr>
        <w:t xml:space="preserve"> </w:t>
      </w:r>
      <w:r>
        <w:rPr>
          <w:lang w:val="uk-UA"/>
        </w:rPr>
        <w:t>межами зелених  зон, місцях масового відпочинку в інших категоріях лісових ділянок ) проведена ландшафтна таксація.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Виходячи з природних особливостей місцевості і цільового призначення лісів проведено функціональне зонування території : зона масового відпочинку, зона інтенсивної рекреації, зона екстенсивної рекреації.</w:t>
      </w:r>
    </w:p>
    <w:p w:rsidR="00272B99" w:rsidRPr="001B2006" w:rsidRDefault="00272B99" w:rsidP="00916CE7">
      <w:pPr>
        <w:rPr>
          <w:rFonts w:ascii="Arial" w:hAnsi="Arial" w:cs="Arial"/>
          <w:color w:val="FF0000"/>
          <w:sz w:val="20"/>
          <w:szCs w:val="20"/>
          <w:lang w:val="uk-UA"/>
        </w:rPr>
        <w:sectPr w:rsidR="00272B99" w:rsidRPr="001B2006" w:rsidSect="0007197F"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55690" w:rsidRDefault="00441E34" w:rsidP="00916CE7">
      <w:pPr>
        <w:ind w:left="1416" w:firstLine="708"/>
        <w:rPr>
          <w:b/>
          <w:lang w:val="uk-UA"/>
        </w:rPr>
      </w:pPr>
      <w:r>
        <w:rPr>
          <w:b/>
          <w:lang w:val="uk-UA"/>
        </w:rPr>
        <w:t>2.</w:t>
      </w:r>
      <w:r w:rsidR="00074817">
        <w:rPr>
          <w:b/>
          <w:lang w:val="uk-UA"/>
        </w:rPr>
        <w:t>7</w:t>
      </w:r>
      <w:r w:rsidR="00B55690">
        <w:rPr>
          <w:b/>
          <w:lang w:val="uk-UA"/>
        </w:rPr>
        <w:t>. Екологічний стан лісів</w:t>
      </w: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Стан і динаміка лісового фонду дають можливість в цілому оцінити екологічний стан лісів лісгоспу на рік лісовпорядкування. Усі види господарської діяльності велися згідно чинних нормативних актів. Вони були направлені на підвищення якісного стану і продуктивності лісів, збереження і підвищення їх захисних властивостей. Негативного впливу на навколишнє середовище господарська діяльність не спричинила.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Розташовані поблизу промислові і сільськогосподарські підприємства шкідливого впливу на лісові насадження не мають.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Починаючи з 2002 року на території лісгоспу проводиться моніторинг лісів першого рівня. Щорічно спеціалістами лісгоспу ведеться спостереження за станом лісів на 8 ділянках моніторингу, місця яких визначені згідно розрахунків за спеціальними програмами, проведених спеціалістами УкрНДІЛГА. Згідно „Методичних рекомендацій з моніторингу лісів України першого рівня” (Харків 2001) на кожній ділянці визначалися ряд показників, найголовніші з яких дефоліація крони, дехромація крони, щільність крони, пошкодження облікових дерев. Зібрана інформація надсилалася в лабораторію моніторингу і сертифікації лісів УкрНДІЛГА для систематизації, оцінки та аналізу. 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В насадженнях лісгоспу ведеться спостереження на 8 ділянках моніторингу. Місця їх розташування вказані в пояснювальних записках по лісництвах. 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Результати моніторингу систематизуються в цілому по лісах України і надсилаються в міжнародні установи згідно конвенції про транскордонне забруднення повітря. Моніторинг лісів є складовою частиною державної системи моніторингу навколишнього природного середовища.</w:t>
      </w:r>
    </w:p>
    <w:p w:rsidR="00A834B7" w:rsidRDefault="00A834B7" w:rsidP="00B55690">
      <w:pPr>
        <w:ind w:firstLine="540"/>
        <w:jc w:val="both"/>
      </w:pPr>
    </w:p>
    <w:p w:rsidR="00E37EEC" w:rsidRPr="00283FB2" w:rsidRDefault="00441E34" w:rsidP="00441E34">
      <w:pPr>
        <w:jc w:val="center"/>
        <w:rPr>
          <w:b/>
          <w:sz w:val="28"/>
          <w:szCs w:val="28"/>
          <w:lang w:val="uk-UA"/>
        </w:rPr>
      </w:pPr>
      <w:r w:rsidRPr="00283FB2">
        <w:rPr>
          <w:b/>
          <w:sz w:val="28"/>
          <w:szCs w:val="28"/>
          <w:lang w:val="uk-UA"/>
        </w:rPr>
        <w:t>3</w:t>
      </w:r>
      <w:r w:rsidR="00E37EEC" w:rsidRPr="00283FB2">
        <w:rPr>
          <w:b/>
          <w:sz w:val="28"/>
          <w:szCs w:val="28"/>
          <w:lang w:val="uk-UA"/>
        </w:rPr>
        <w:t xml:space="preserve">. </w:t>
      </w:r>
      <w:r w:rsidR="00283FB2" w:rsidRPr="00283FB2">
        <w:rPr>
          <w:b/>
          <w:sz w:val="28"/>
          <w:szCs w:val="28"/>
          <w:lang w:val="uk-UA"/>
        </w:rPr>
        <w:t>Об’єкти</w:t>
      </w:r>
      <w:r w:rsidR="00E37EEC" w:rsidRPr="00283FB2">
        <w:rPr>
          <w:b/>
          <w:sz w:val="28"/>
          <w:szCs w:val="28"/>
          <w:lang w:val="uk-UA"/>
        </w:rPr>
        <w:t xml:space="preserve"> і в</w:t>
      </w:r>
      <w:r w:rsidR="004C60D6">
        <w:rPr>
          <w:b/>
          <w:sz w:val="28"/>
          <w:szCs w:val="28"/>
          <w:lang w:val="uk-UA"/>
        </w:rPr>
        <w:t>иди моніторингу на підприємстві</w:t>
      </w:r>
    </w:p>
    <w:p w:rsidR="00441E34" w:rsidRPr="00441E34" w:rsidRDefault="00441E34" w:rsidP="00441E34">
      <w:pPr>
        <w:jc w:val="center"/>
        <w:rPr>
          <w:b/>
          <w:lang w:val="uk-UA"/>
        </w:rPr>
      </w:pPr>
    </w:p>
    <w:p w:rsidR="00E37EEC" w:rsidRDefault="00272B99" w:rsidP="004C60D6">
      <w:pPr>
        <w:spacing w:line="216" w:lineRule="auto"/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4C60D6">
        <w:rPr>
          <w:lang w:val="uk-UA"/>
        </w:rPr>
        <w:t xml:space="preserve"> відповідності </w:t>
      </w:r>
      <w:r w:rsidR="00E37EEC">
        <w:rPr>
          <w:lang w:val="uk-UA"/>
        </w:rPr>
        <w:t>з процедурою моніторингу  ДП «Білоцерківський лісгосп» щорічно проводить моніторинг л</w:t>
      </w:r>
      <w:r w:rsidR="004C60D6">
        <w:rPr>
          <w:lang w:val="uk-UA"/>
        </w:rPr>
        <w:t xml:space="preserve">ісогосподарської діяльності по </w:t>
      </w:r>
      <w:r w:rsidR="00E37EEC">
        <w:rPr>
          <w:lang w:val="uk-UA"/>
        </w:rPr>
        <w:t>показниках наведених в таблиці 2.</w:t>
      </w:r>
    </w:p>
    <w:p w:rsidR="004C60D6" w:rsidRDefault="004C60D6" w:rsidP="00E37EEC">
      <w:pPr>
        <w:spacing w:line="216" w:lineRule="auto"/>
        <w:jc w:val="right"/>
        <w:rPr>
          <w:b/>
          <w:lang w:val="uk-UA"/>
        </w:rPr>
      </w:pPr>
    </w:p>
    <w:p w:rsidR="00E37EEC" w:rsidRDefault="00E37EEC" w:rsidP="00E37EEC">
      <w:pPr>
        <w:spacing w:line="216" w:lineRule="auto"/>
        <w:jc w:val="right"/>
        <w:rPr>
          <w:b/>
          <w:lang w:val="uk-UA"/>
        </w:rPr>
      </w:pPr>
      <w:r w:rsidRPr="0018704A">
        <w:rPr>
          <w:b/>
          <w:lang w:val="uk-UA"/>
        </w:rPr>
        <w:t>Таблиця</w:t>
      </w:r>
      <w:r>
        <w:rPr>
          <w:b/>
          <w:lang w:val="uk-UA"/>
        </w:rPr>
        <w:t xml:space="preserve"> 2</w:t>
      </w:r>
    </w:p>
    <w:p w:rsidR="00A834B7" w:rsidRPr="00D31DCB" w:rsidRDefault="00A834B7" w:rsidP="00E37EEC">
      <w:pPr>
        <w:spacing w:line="216" w:lineRule="auto"/>
        <w:jc w:val="right"/>
        <w:rPr>
          <w:b/>
          <w:lang w:val="uk-UA"/>
        </w:rPr>
      </w:pPr>
    </w:p>
    <w:p w:rsidR="00E37EEC" w:rsidRDefault="00E37EEC" w:rsidP="004C60D6">
      <w:pPr>
        <w:spacing w:line="216" w:lineRule="auto"/>
        <w:ind w:firstLine="708"/>
        <w:rPr>
          <w:lang w:val="uk-UA"/>
        </w:rPr>
      </w:pPr>
      <w:r>
        <w:rPr>
          <w:lang w:val="uk-UA"/>
        </w:rPr>
        <w:t>Об</w:t>
      </w:r>
      <w:r w:rsidRPr="00E37EEC">
        <w:rPr>
          <w:lang w:val="uk-UA"/>
        </w:rPr>
        <w:t>’</w:t>
      </w:r>
      <w:r w:rsidR="004C60D6">
        <w:rPr>
          <w:lang w:val="uk-UA"/>
        </w:rPr>
        <w:t xml:space="preserve">єкти і види </w:t>
      </w:r>
      <w:r>
        <w:rPr>
          <w:lang w:val="uk-UA"/>
        </w:rPr>
        <w:t xml:space="preserve">моніторингу, проведені в ДП </w:t>
      </w:r>
      <w:r w:rsidR="004C60D6">
        <w:rPr>
          <w:lang w:val="uk-UA"/>
        </w:rPr>
        <w:t>«Білоцерківський лісгосп» за 2022 рік</w:t>
      </w:r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25"/>
        <w:gridCol w:w="2099"/>
        <w:gridCol w:w="2793"/>
        <w:gridCol w:w="2511"/>
      </w:tblGrid>
      <w:tr w:rsidR="00E37EEC" w:rsidRPr="00BF59D3" w:rsidTr="00F15560">
        <w:tc>
          <w:tcPr>
            <w:tcW w:w="2425" w:type="dxa"/>
          </w:tcPr>
          <w:p w:rsidR="00E37EEC" w:rsidRPr="00A834B7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A834B7">
              <w:rPr>
                <w:sz w:val="22"/>
                <w:szCs w:val="22"/>
                <w:lang w:val="uk-UA"/>
              </w:rPr>
              <w:t>Об</w:t>
            </w:r>
            <w:r w:rsidRPr="00A834B7">
              <w:rPr>
                <w:sz w:val="22"/>
                <w:szCs w:val="22"/>
                <w:lang w:val="en-US"/>
              </w:rPr>
              <w:t>’</w:t>
            </w:r>
            <w:r w:rsidRPr="00A834B7">
              <w:rPr>
                <w:sz w:val="22"/>
                <w:szCs w:val="22"/>
                <w:lang w:val="uk-UA"/>
              </w:rPr>
              <w:t>єкт моніторингу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Хто проводив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Документ, яким керується виконавець моніторингу</w:t>
            </w:r>
          </w:p>
        </w:tc>
        <w:tc>
          <w:tcPr>
            <w:tcW w:w="2511" w:type="dxa"/>
          </w:tcPr>
          <w:p w:rsidR="00E37EEC" w:rsidRPr="00A834B7" w:rsidRDefault="00E37EEC" w:rsidP="00F15560">
            <w:pPr>
              <w:spacing w:line="216" w:lineRule="auto"/>
              <w:jc w:val="center"/>
              <w:rPr>
                <w:iCs/>
                <w:lang w:val="uk-UA"/>
              </w:rPr>
            </w:pPr>
            <w:r w:rsidRPr="00A834B7">
              <w:rPr>
                <w:iCs/>
                <w:sz w:val="22"/>
                <w:szCs w:val="22"/>
                <w:lang w:val="uk-UA"/>
              </w:rPr>
              <w:t>Перелік документів, які підтверджуют</w:t>
            </w:r>
            <w:r w:rsidR="00DE0260" w:rsidRPr="00A834B7">
              <w:rPr>
                <w:iCs/>
                <w:sz w:val="22"/>
                <w:szCs w:val="22"/>
                <w:lang w:val="uk-UA"/>
              </w:rPr>
              <w:t xml:space="preserve">ь проведення моніторингу за 2022 </w:t>
            </w:r>
            <w:r w:rsidRPr="00A834B7">
              <w:rPr>
                <w:iCs/>
                <w:sz w:val="22"/>
                <w:szCs w:val="22"/>
                <w:lang w:val="uk-UA"/>
              </w:rPr>
              <w:t>р.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4</w:t>
            </w:r>
          </w:p>
        </w:tc>
      </w:tr>
      <w:tr w:rsidR="00E37EEC" w:rsidRPr="00BF59D3" w:rsidTr="00F15560">
        <w:tc>
          <w:tcPr>
            <w:tcW w:w="9828" w:type="dxa"/>
            <w:gridSpan w:val="4"/>
          </w:tcPr>
          <w:p w:rsidR="00E37EEC" w:rsidRPr="00BF59D3" w:rsidRDefault="00E37EEC" w:rsidP="00F15560">
            <w:pPr>
              <w:spacing w:line="216" w:lineRule="auto"/>
              <w:rPr>
                <w:b/>
                <w:i/>
                <w:iCs/>
                <w:lang w:val="uk-UA"/>
              </w:rPr>
            </w:pPr>
            <w:r w:rsidRPr="00BF59D3">
              <w:rPr>
                <w:b/>
                <w:i/>
                <w:iCs/>
                <w:sz w:val="22"/>
                <w:szCs w:val="22"/>
                <w:lang w:val="uk-UA"/>
              </w:rPr>
              <w:t xml:space="preserve">                                      1.  Проведені спеціалістами ДП «Білоцерківський лісгосп»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1.1. Лісогосподарські</w:t>
            </w:r>
            <w:r w:rsidR="00A834B7">
              <w:rPr>
                <w:sz w:val="22"/>
                <w:szCs w:val="22"/>
                <w:lang w:val="uk-UA"/>
              </w:rPr>
              <w:t xml:space="preserve"> заходи та їх вплив на довкілля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господарства, бухгалтерія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Річний звіт про виконання виробничого плану по лісовому господарству</w:t>
            </w:r>
          </w:p>
        </w:tc>
        <w:tc>
          <w:tcPr>
            <w:tcW w:w="2511" w:type="dxa"/>
          </w:tcPr>
          <w:p w:rsidR="00E37EEC" w:rsidRPr="00BF59D3" w:rsidRDefault="00A834B7" w:rsidP="00F15560">
            <w:pPr>
              <w:spacing w:line="216" w:lineRule="auto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Статистична звітність,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Форма №10-ЛГ</w:t>
            </w:r>
          </w:p>
          <w:p w:rsidR="00E37EEC" w:rsidRPr="00BF59D3" w:rsidRDefault="00A834B7" w:rsidP="00F15560">
            <w:pPr>
              <w:spacing w:line="216" w:lineRule="auto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за січень-грудень 2022</w:t>
            </w:r>
            <w:r w:rsidR="00E37EEC" w:rsidRPr="00BF59D3">
              <w:rPr>
                <w:i/>
                <w:iCs/>
                <w:sz w:val="22"/>
                <w:szCs w:val="22"/>
                <w:lang w:val="uk-UA"/>
              </w:rPr>
              <w:t>р.</w:t>
            </w:r>
            <w:r>
              <w:rPr>
                <w:i/>
                <w:iCs/>
                <w:sz w:val="22"/>
                <w:szCs w:val="22"/>
                <w:lang w:val="uk-UA"/>
              </w:rPr>
              <w:t>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№ 3- ЛГ річна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1.2. Облік лісових ресурсів, які вилучаються з лісу у виді лісової продукції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господарства,</w:t>
            </w:r>
          </w:p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інженер лісозаготівель,</w:t>
            </w:r>
          </w:p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лісничі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Інструкція з обліку продукції лісозаготівель, лісопиляння, деревообробки на підприємствах Держкомлісгоспу України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Акти приймання – здачі робіт,</w:t>
            </w:r>
            <w:r w:rsidR="00A834B7"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BF59D3">
              <w:rPr>
                <w:i/>
                <w:iCs/>
                <w:sz w:val="22"/>
                <w:szCs w:val="22"/>
                <w:lang w:val="uk-UA"/>
              </w:rPr>
              <w:t>Акти обст</w:t>
            </w:r>
            <w:r w:rsidR="00A834B7">
              <w:rPr>
                <w:i/>
                <w:iCs/>
                <w:sz w:val="22"/>
                <w:szCs w:val="22"/>
                <w:lang w:val="uk-UA"/>
              </w:rPr>
              <w:t>еження місць заготівлі деревини,</w:t>
            </w:r>
            <w:r w:rsidRPr="00BF59D3"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Ф №</w:t>
            </w:r>
            <w:r w:rsidR="00A834B7"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BF59D3">
              <w:rPr>
                <w:i/>
                <w:iCs/>
                <w:sz w:val="22"/>
                <w:szCs w:val="22"/>
                <w:lang w:val="uk-UA"/>
              </w:rPr>
              <w:t>10-ЛГ, матеріали безперервного лісовпорядкування</w:t>
            </w:r>
          </w:p>
        </w:tc>
      </w:tr>
      <w:tr w:rsidR="00E37EEC" w:rsidRPr="00BF59D3" w:rsidTr="00F15560">
        <w:tc>
          <w:tcPr>
            <w:tcW w:w="2425" w:type="dxa"/>
          </w:tcPr>
          <w:p w:rsidR="00A834B7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1.3. За зміною параметрів лісового фонду (стан та динаміка земель лісогосподарського призначення, середня зміна запасу, середні таксаційні показники, породна і вікова  структура тощо)</w:t>
            </w:r>
          </w:p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Процедура моніторингу за зміною параметрів лісового фонду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Матеріали  базового та</w:t>
            </w:r>
            <w:r w:rsidR="00A834B7">
              <w:rPr>
                <w:i/>
                <w:iCs/>
                <w:sz w:val="22"/>
                <w:szCs w:val="22"/>
                <w:lang w:val="uk-UA"/>
              </w:rPr>
              <w:t xml:space="preserve"> безперервного лісовпорядкувань</w:t>
            </w:r>
          </w:p>
        </w:tc>
      </w:tr>
      <w:tr w:rsidR="00E37EEC" w:rsidRPr="00A420D0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1.4. Лісовідновлення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Інструкція з проектування, технічного приймання, обліку та оцінки</w:t>
            </w:r>
            <w:r w:rsidR="00074817">
              <w:rPr>
                <w:sz w:val="22"/>
                <w:szCs w:val="22"/>
                <w:lang w:val="uk-UA"/>
              </w:rPr>
              <w:t xml:space="preserve"> якості лісокультурних об’єктів</w:t>
            </w:r>
            <w:r w:rsidRPr="00BF59D3">
              <w:rPr>
                <w:sz w:val="22"/>
                <w:szCs w:val="22"/>
                <w:lang w:val="uk-UA"/>
              </w:rPr>
              <w:t xml:space="preserve"> </w:t>
            </w:r>
            <w:r w:rsidR="007C1FA7" w:rsidRPr="00074817">
              <w:rPr>
                <w:sz w:val="22"/>
                <w:szCs w:val="22"/>
                <w:lang w:val="uk-UA"/>
              </w:rPr>
              <w:t>2010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Форми 10-ЛГ, матеріали  технічного приймання і інвентаризації, матеріали лісовпорядкування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441E34" w:rsidRDefault="007C1FA7" w:rsidP="00F15560">
            <w:pPr>
              <w:spacing w:line="21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 Інтродук</w:t>
            </w:r>
            <w:r w:rsidR="00E37EEC" w:rsidRPr="00441E34">
              <w:rPr>
                <w:sz w:val="22"/>
                <w:szCs w:val="22"/>
                <w:lang w:val="uk-UA"/>
              </w:rPr>
              <w:t>овані та інвазійні види</w:t>
            </w:r>
          </w:p>
        </w:tc>
        <w:tc>
          <w:tcPr>
            <w:tcW w:w="2099" w:type="dxa"/>
          </w:tcPr>
          <w:p w:rsidR="00E37EEC" w:rsidRPr="00441E34" w:rsidRDefault="00E37EEC" w:rsidP="00F15560">
            <w:pPr>
              <w:spacing w:line="216" w:lineRule="auto"/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Спеціалісти відділу лісового господарства</w:t>
            </w:r>
          </w:p>
        </w:tc>
        <w:tc>
          <w:tcPr>
            <w:tcW w:w="2793" w:type="dxa"/>
          </w:tcPr>
          <w:p w:rsidR="00E37EEC" w:rsidRPr="00441E34" w:rsidRDefault="00E37EEC" w:rsidP="00F15560">
            <w:pPr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Процедура моніторингу, наукові дослідження</w:t>
            </w:r>
          </w:p>
        </w:tc>
        <w:tc>
          <w:tcPr>
            <w:tcW w:w="2511" w:type="dxa"/>
          </w:tcPr>
          <w:p w:rsidR="00E37EEC" w:rsidRPr="00441E34" w:rsidRDefault="00E37EEC" w:rsidP="00F15560">
            <w:pPr>
              <w:rPr>
                <w:i/>
                <w:iCs/>
                <w:lang w:val="uk-UA"/>
              </w:rPr>
            </w:pPr>
            <w:r w:rsidRPr="00441E34">
              <w:rPr>
                <w:i/>
                <w:iCs/>
                <w:sz w:val="22"/>
                <w:szCs w:val="22"/>
                <w:lang w:val="uk-UA"/>
              </w:rPr>
              <w:t xml:space="preserve">Матеріали  базового і безперервного лісовпорядкувань, </w:t>
            </w:r>
          </w:p>
          <w:p w:rsidR="00E37EEC" w:rsidRPr="00441E34" w:rsidRDefault="00E37EEC" w:rsidP="00F15560">
            <w:pPr>
              <w:rPr>
                <w:i/>
                <w:iCs/>
                <w:lang w:val="uk-UA"/>
              </w:rPr>
            </w:pPr>
            <w:r w:rsidRPr="00441E34">
              <w:rPr>
                <w:i/>
                <w:iCs/>
                <w:sz w:val="22"/>
                <w:szCs w:val="22"/>
                <w:lang w:val="uk-UA"/>
              </w:rPr>
              <w:t>матеріали  технічного приймання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1.6.</w:t>
            </w:r>
            <w:r w:rsidRPr="00BF59D3">
              <w:rPr>
                <w:sz w:val="20"/>
                <w:szCs w:val="20"/>
                <w:lang w:val="uk-UA"/>
              </w:rPr>
              <w:t xml:space="preserve"> </w:t>
            </w:r>
            <w:r w:rsidRPr="00BF59D3">
              <w:rPr>
                <w:sz w:val="22"/>
                <w:szCs w:val="22"/>
                <w:lang w:val="uk-UA"/>
              </w:rPr>
              <w:t>Захист і охорона лісів, в тому числі обсяги незаконно загот</w:t>
            </w:r>
            <w:r w:rsidR="007C1FA7">
              <w:rPr>
                <w:sz w:val="22"/>
                <w:szCs w:val="22"/>
                <w:lang w:val="uk-UA"/>
              </w:rPr>
              <w:t>овленої деревини і інші види не</w:t>
            </w:r>
            <w:r w:rsidRPr="00BF59D3">
              <w:rPr>
                <w:sz w:val="22"/>
                <w:szCs w:val="22"/>
                <w:lang w:val="uk-UA"/>
              </w:rPr>
              <w:t>законної діяльності на території лісгоспу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Лісовий кодекс України, Правила пожежної безпеки в лісах України.</w:t>
            </w:r>
          </w:p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Інструкція з оформлення органами Держкомлісгоспу України матеріалів про адміністративні правопорушення, Київ2010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 xml:space="preserve">Форми 10-ЛГ, </w:t>
            </w:r>
          </w:p>
          <w:p w:rsidR="00E37EEC" w:rsidRPr="00BF59D3" w:rsidRDefault="007C1FA7" w:rsidP="00F15560">
            <w:pPr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річний звіт по підприємству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1.7. Охорона праці та динаміка соціальних характеристик на підприємстві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Провідний інженер з ОП</w:t>
            </w:r>
          </w:p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Відділ кадрів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Закон України про охорону праці</w:t>
            </w:r>
            <w:r w:rsidR="007C1FA7">
              <w:rPr>
                <w:sz w:val="22"/>
                <w:szCs w:val="22"/>
                <w:lang w:val="uk-UA"/>
              </w:rPr>
              <w:t>,</w:t>
            </w:r>
          </w:p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 xml:space="preserve">Інструкція щодо заповнення форми державного статистичного спостереження «Звіт про кількість працівників, їхній якісний склад та професійне навчання,  </w:t>
            </w:r>
            <w:r w:rsidRPr="007C1FA7">
              <w:rPr>
                <w:sz w:val="16"/>
                <w:szCs w:val="16"/>
                <w:lang w:val="uk-UA"/>
              </w:rPr>
              <w:t>(Інструкція Держлісагенства України)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Накази по підприємству,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Форми: 7-ТНВ,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1-ПВ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Стат. Ф.6-ПВ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 xml:space="preserve">Річний звіт по роботі з кадрами 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Default="00E37EEC" w:rsidP="00F15560">
            <w:pPr>
              <w:rPr>
                <w:lang w:val="uk-UA"/>
              </w:rPr>
            </w:pPr>
            <w:r w:rsidRPr="00BF59D3">
              <w:rPr>
                <w:sz w:val="20"/>
                <w:szCs w:val="20"/>
                <w:lang w:val="uk-UA"/>
              </w:rPr>
              <w:t>1</w:t>
            </w:r>
            <w:r w:rsidRPr="00BF59D3">
              <w:rPr>
                <w:sz w:val="22"/>
                <w:szCs w:val="22"/>
                <w:lang w:val="uk-UA"/>
              </w:rPr>
              <w:t>.8. Ефективність лісозаготівельної діяльності та витрати на проведення заходів по охороні, захисту, відтворенні лісів і екологічних заходах</w:t>
            </w:r>
          </w:p>
          <w:p w:rsidR="007C1FA7" w:rsidRPr="00BF59D3" w:rsidRDefault="007C1FA7" w:rsidP="00F1556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99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лісгоспу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Методичні рекомендації, з формування собівартості продукції, Київ-2013.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Річний звіт по підприємству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</w:p>
        </w:tc>
      </w:tr>
      <w:tr w:rsidR="00E37EEC" w:rsidRPr="00BF59D3" w:rsidTr="00F15560">
        <w:tc>
          <w:tcPr>
            <w:tcW w:w="2425" w:type="dxa"/>
          </w:tcPr>
          <w:p w:rsidR="00E37EEC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1.9. Особливо цінні для збереження ліси (ОЦЗЛ), або ліси високої природоохоронної цінності (ЛВПЦ), їх  стан та оцінка ефективності проведених в них господарських заходів</w:t>
            </w:r>
          </w:p>
          <w:p w:rsidR="00916CE7" w:rsidRDefault="00916CE7" w:rsidP="00F15560">
            <w:pPr>
              <w:spacing w:line="216" w:lineRule="auto"/>
              <w:rPr>
                <w:lang w:val="uk-UA"/>
              </w:rPr>
            </w:pPr>
          </w:p>
          <w:p w:rsidR="00916CE7" w:rsidRDefault="00916CE7" w:rsidP="00F15560">
            <w:pPr>
              <w:spacing w:line="216" w:lineRule="auto"/>
              <w:rPr>
                <w:lang w:val="uk-UA"/>
              </w:rPr>
            </w:pPr>
          </w:p>
          <w:p w:rsidR="007C1FA7" w:rsidRPr="00BF59D3" w:rsidRDefault="007C1FA7" w:rsidP="00F15560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 та зацікавлені сторони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Процедура №</w:t>
            </w:r>
            <w:r w:rsidR="007C1FA7">
              <w:rPr>
                <w:sz w:val="22"/>
                <w:szCs w:val="22"/>
                <w:lang w:val="uk-UA"/>
              </w:rPr>
              <w:t xml:space="preserve"> </w:t>
            </w:r>
            <w:r w:rsidRPr="00BF59D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Матеріали лісовпорядкування,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Протоколи громадських обговорень (слухань),</w:t>
            </w:r>
          </w:p>
          <w:p w:rsidR="00E37EEC" w:rsidRPr="00BF59D3" w:rsidRDefault="007C1FA7" w:rsidP="00F15560">
            <w:pPr>
              <w:spacing w:line="216" w:lineRule="auto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Акти обстеження, Звіти</w:t>
            </w:r>
          </w:p>
        </w:tc>
      </w:tr>
      <w:tr w:rsidR="00E37EEC" w:rsidRPr="00BF59D3" w:rsidTr="00F15560">
        <w:tc>
          <w:tcPr>
            <w:tcW w:w="9828" w:type="dxa"/>
            <w:gridSpan w:val="4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b/>
                <w:i/>
                <w:iCs/>
                <w:lang w:val="uk-UA"/>
              </w:rPr>
            </w:pPr>
            <w:r w:rsidRPr="00BF59D3">
              <w:rPr>
                <w:b/>
                <w:i/>
                <w:iCs/>
                <w:sz w:val="22"/>
                <w:szCs w:val="22"/>
                <w:lang w:val="uk-UA"/>
              </w:rPr>
              <w:t>2. Проведені спеціалістами ДП «Білоцерківський лісгосп» разом з іншими зацікавленими сторонами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Default="00E37EEC" w:rsidP="00F15560">
            <w:pPr>
              <w:spacing w:line="216" w:lineRule="auto"/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2.1</w:t>
            </w:r>
            <w:r w:rsidR="007C1FA7">
              <w:rPr>
                <w:sz w:val="22"/>
                <w:szCs w:val="22"/>
                <w:lang w:val="uk-UA"/>
              </w:rPr>
              <w:t>.</w:t>
            </w:r>
            <w:r w:rsidRPr="00441E34">
              <w:rPr>
                <w:sz w:val="22"/>
                <w:szCs w:val="22"/>
                <w:lang w:val="uk-UA"/>
              </w:rPr>
              <w:t xml:space="preserve"> Загальний стан лісів на постійних пунктах спостереження </w:t>
            </w:r>
            <w:r w:rsidR="00272B99" w:rsidRPr="00441E34">
              <w:rPr>
                <w:sz w:val="22"/>
                <w:szCs w:val="22"/>
                <w:lang w:val="uk-UA"/>
              </w:rPr>
              <w:t>- моніторингових</w:t>
            </w:r>
            <w:r w:rsidR="007C1FA7">
              <w:rPr>
                <w:sz w:val="22"/>
                <w:szCs w:val="22"/>
                <w:lang w:val="uk-UA"/>
              </w:rPr>
              <w:t xml:space="preserve"> пробних ділянках</w:t>
            </w:r>
          </w:p>
          <w:p w:rsidR="007C1FA7" w:rsidRPr="00441E34" w:rsidRDefault="007C1FA7" w:rsidP="00F15560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99" w:type="dxa"/>
          </w:tcPr>
          <w:p w:rsidR="00E37EEC" w:rsidRPr="00441E34" w:rsidRDefault="00E37EEC" w:rsidP="00F15560">
            <w:pPr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Лісовпорядкування,</w:t>
            </w:r>
          </w:p>
          <w:p w:rsidR="00E37EEC" w:rsidRPr="00441E34" w:rsidRDefault="00E37EEC" w:rsidP="00F15560">
            <w:pPr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 xml:space="preserve">спеціалісти відділу лісового господарства </w:t>
            </w:r>
          </w:p>
        </w:tc>
        <w:tc>
          <w:tcPr>
            <w:tcW w:w="2793" w:type="dxa"/>
          </w:tcPr>
          <w:p w:rsidR="00E37EEC" w:rsidRPr="00441E34" w:rsidRDefault="00E37EEC" w:rsidP="00F15560">
            <w:pPr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 xml:space="preserve">Методичні рекомендації з моніторингу лісів України </w:t>
            </w:r>
          </w:p>
          <w:p w:rsidR="00E37EEC" w:rsidRPr="00441E34" w:rsidRDefault="007C1FA7" w:rsidP="00F15560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 рівня (Хар</w:t>
            </w:r>
            <w:r w:rsidR="00E37EEC" w:rsidRPr="00441E34">
              <w:rPr>
                <w:sz w:val="22"/>
                <w:szCs w:val="22"/>
                <w:lang w:val="uk-UA"/>
              </w:rPr>
              <w:t>ків -2009)</w:t>
            </w:r>
          </w:p>
        </w:tc>
        <w:tc>
          <w:tcPr>
            <w:tcW w:w="2511" w:type="dxa"/>
          </w:tcPr>
          <w:p w:rsidR="00E37EEC" w:rsidRPr="00441E34" w:rsidRDefault="00E37EEC" w:rsidP="00F15560">
            <w:pPr>
              <w:rPr>
                <w:i/>
                <w:iCs/>
                <w:lang w:val="uk-UA"/>
              </w:rPr>
            </w:pPr>
            <w:r w:rsidRPr="00441E34">
              <w:rPr>
                <w:i/>
                <w:iCs/>
                <w:sz w:val="22"/>
                <w:szCs w:val="22"/>
                <w:lang w:val="uk-UA"/>
              </w:rPr>
              <w:t>Матеріали лісовпорядкування,</w:t>
            </w:r>
          </w:p>
          <w:p w:rsidR="00E37EEC" w:rsidRPr="00441E34" w:rsidRDefault="00E37EEC" w:rsidP="00F15560">
            <w:pPr>
              <w:rPr>
                <w:i/>
                <w:iCs/>
                <w:lang w:val="uk-UA"/>
              </w:rPr>
            </w:pPr>
            <w:r w:rsidRPr="00441E34">
              <w:rPr>
                <w:i/>
                <w:iCs/>
                <w:sz w:val="22"/>
                <w:szCs w:val="22"/>
                <w:lang w:val="uk-UA"/>
              </w:rPr>
              <w:t>Польові картки моніторингу</w:t>
            </w:r>
          </w:p>
        </w:tc>
      </w:tr>
      <w:tr w:rsidR="00E37EEC" w:rsidRPr="00A420D0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2.2.</w:t>
            </w:r>
            <w:r w:rsidRPr="00BF59D3">
              <w:rPr>
                <w:sz w:val="20"/>
                <w:szCs w:val="20"/>
                <w:lang w:val="uk-UA"/>
              </w:rPr>
              <w:t xml:space="preserve"> </w:t>
            </w:r>
            <w:r w:rsidRPr="00BF59D3">
              <w:rPr>
                <w:sz w:val="22"/>
                <w:szCs w:val="22"/>
                <w:lang w:val="uk-UA"/>
              </w:rPr>
              <w:t>Санітарний стан лісів та заходи по його покращенню</w:t>
            </w:r>
          </w:p>
        </w:tc>
        <w:tc>
          <w:tcPr>
            <w:tcW w:w="2099" w:type="dxa"/>
          </w:tcPr>
          <w:p w:rsidR="00E37EEC" w:rsidRPr="00A844B2" w:rsidRDefault="00E37EEC" w:rsidP="00F15560">
            <w:pPr>
              <w:rPr>
                <w:lang w:val="uk-UA"/>
              </w:rPr>
            </w:pPr>
            <w:r w:rsidRPr="00A844B2">
              <w:rPr>
                <w:sz w:val="22"/>
                <w:szCs w:val="22"/>
                <w:lang w:val="uk-UA"/>
              </w:rPr>
              <w:t xml:space="preserve">Спеціалісти </w:t>
            </w:r>
            <w:r w:rsidR="00272B99" w:rsidRPr="00A844B2">
              <w:rPr>
                <w:sz w:val="22"/>
                <w:szCs w:val="22"/>
                <w:lang w:val="uk-UA"/>
              </w:rPr>
              <w:t>ДСЛП «</w:t>
            </w:r>
            <w:r w:rsidRPr="00A844B2">
              <w:rPr>
                <w:sz w:val="22"/>
                <w:szCs w:val="22"/>
                <w:lang w:val="uk-UA"/>
              </w:rPr>
              <w:t>Київлісозахист</w:t>
            </w:r>
            <w:r w:rsidR="00272B99" w:rsidRPr="00A844B2">
              <w:rPr>
                <w:sz w:val="22"/>
                <w:szCs w:val="22"/>
                <w:lang w:val="uk-UA"/>
              </w:rPr>
              <w:t>»</w:t>
            </w:r>
            <w:r w:rsidRPr="00A844B2">
              <w:rPr>
                <w:sz w:val="22"/>
                <w:szCs w:val="22"/>
                <w:lang w:val="uk-UA"/>
              </w:rPr>
              <w:t xml:space="preserve">, </w:t>
            </w:r>
          </w:p>
          <w:p w:rsidR="00E37EEC" w:rsidRPr="00A844B2" w:rsidRDefault="00E37EEC" w:rsidP="00F15560">
            <w:pPr>
              <w:rPr>
                <w:lang w:val="uk-UA"/>
              </w:rPr>
            </w:pPr>
            <w:r w:rsidRPr="00A844B2">
              <w:rPr>
                <w:sz w:val="22"/>
                <w:szCs w:val="22"/>
                <w:lang w:val="uk-UA"/>
              </w:rPr>
              <w:t>лісовпорядники,</w:t>
            </w:r>
          </w:p>
          <w:p w:rsidR="00E37EEC" w:rsidRPr="00A844B2" w:rsidRDefault="00E37EEC" w:rsidP="00F15560">
            <w:pPr>
              <w:rPr>
                <w:lang w:val="uk-UA"/>
              </w:rPr>
            </w:pPr>
            <w:r w:rsidRPr="00A844B2">
              <w:rPr>
                <w:sz w:val="22"/>
                <w:szCs w:val="22"/>
                <w:lang w:val="uk-UA"/>
              </w:rPr>
              <w:t>спеціалісти відділу лісового господарства, громадськість</w:t>
            </w:r>
          </w:p>
          <w:p w:rsidR="00E37EEC" w:rsidRPr="00A844B2" w:rsidRDefault="00E37EEC" w:rsidP="00F15560">
            <w:pPr>
              <w:rPr>
                <w:lang w:val="uk-UA"/>
              </w:rPr>
            </w:pPr>
          </w:p>
        </w:tc>
        <w:tc>
          <w:tcPr>
            <w:tcW w:w="2793" w:type="dxa"/>
          </w:tcPr>
          <w:p w:rsidR="00E37EEC" w:rsidRPr="00A844B2" w:rsidRDefault="00E37EEC" w:rsidP="00F15560">
            <w:pPr>
              <w:rPr>
                <w:lang w:val="uk-UA"/>
              </w:rPr>
            </w:pPr>
            <w:r w:rsidRPr="00A844B2">
              <w:rPr>
                <w:sz w:val="22"/>
                <w:szCs w:val="22"/>
                <w:lang w:val="uk-UA"/>
              </w:rPr>
              <w:t>Санітарні правила  в лісах України</w:t>
            </w:r>
          </w:p>
        </w:tc>
        <w:tc>
          <w:tcPr>
            <w:tcW w:w="2511" w:type="dxa"/>
          </w:tcPr>
          <w:p w:rsidR="007C1FA7" w:rsidRDefault="00E37EEC" w:rsidP="00F15560">
            <w:pPr>
              <w:rPr>
                <w:i/>
                <w:iCs/>
                <w:lang w:val="uk-UA"/>
              </w:rPr>
            </w:pPr>
            <w:r w:rsidRPr="00A844B2">
              <w:rPr>
                <w:i/>
                <w:iCs/>
                <w:sz w:val="22"/>
                <w:szCs w:val="22"/>
                <w:lang w:val="uk-UA"/>
              </w:rPr>
              <w:t xml:space="preserve">Акти лісопатологічного обстеження, </w:t>
            </w:r>
          </w:p>
          <w:p w:rsidR="00E37EEC" w:rsidRPr="007C1FA7" w:rsidRDefault="007C1FA7" w:rsidP="00F15560">
            <w:pPr>
              <w:rPr>
                <w:i/>
                <w:iCs/>
                <w:lang w:val="uk-UA"/>
              </w:rPr>
            </w:pPr>
            <w:r w:rsidRPr="00A844B2">
              <w:rPr>
                <w:i/>
                <w:iCs/>
                <w:sz w:val="22"/>
                <w:szCs w:val="22"/>
                <w:lang w:val="uk-UA"/>
              </w:rPr>
              <w:t>П</w:t>
            </w:r>
            <w:r w:rsidR="00272B99" w:rsidRPr="00A844B2">
              <w:rPr>
                <w:i/>
                <w:iCs/>
                <w:sz w:val="22"/>
                <w:szCs w:val="22"/>
                <w:lang w:val="uk-UA"/>
              </w:rPr>
              <w:t>ереліки поліпшення санітарного стану лісів</w:t>
            </w:r>
          </w:p>
          <w:p w:rsidR="00E37EEC" w:rsidRPr="00A844B2" w:rsidRDefault="00E37EEC" w:rsidP="00F15560">
            <w:pPr>
              <w:rPr>
                <w:i/>
                <w:iCs/>
                <w:lang w:val="uk-UA"/>
              </w:rPr>
            </w:pPr>
            <w:r w:rsidRPr="00A844B2">
              <w:rPr>
                <w:i/>
                <w:iCs/>
                <w:sz w:val="22"/>
                <w:szCs w:val="22"/>
                <w:lang w:val="uk-UA"/>
              </w:rPr>
              <w:t>Книга обліку шкідників та хвороб лісу, річний звіт «Санітарний огляд лісів», Ф.10ЛГ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441E34" w:rsidRDefault="00E37EEC" w:rsidP="00F15560">
            <w:pPr>
              <w:spacing w:line="216" w:lineRule="auto"/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2.3. Моніторинг мисливської фауни</w:t>
            </w:r>
          </w:p>
        </w:tc>
        <w:tc>
          <w:tcPr>
            <w:tcW w:w="2099" w:type="dxa"/>
          </w:tcPr>
          <w:p w:rsidR="00E37EEC" w:rsidRPr="00441E34" w:rsidRDefault="00E37EEC" w:rsidP="00F15560">
            <w:pPr>
              <w:spacing w:line="216" w:lineRule="auto"/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Спеціалісти відділу лісового господарства та зацікавлені сторони (керівники мисливських господарств)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2.4. Рідкісні та зникаючі види флори і фауни.</w:t>
            </w:r>
          </w:p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 та зацікавлені сторони (орнітологи, ботаніки і інші)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Процедура №</w:t>
            </w:r>
            <w:r w:rsidR="007C1FA7">
              <w:rPr>
                <w:sz w:val="22"/>
                <w:szCs w:val="22"/>
                <w:lang w:val="uk-UA"/>
              </w:rPr>
              <w:t xml:space="preserve"> </w:t>
            </w:r>
            <w:r w:rsidRPr="00BF59D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Матеріали лісовпорядкування,</w:t>
            </w:r>
          </w:p>
          <w:p w:rsidR="00E37EEC" w:rsidRPr="00BF59D3" w:rsidRDefault="007C1FA7" w:rsidP="00F15560">
            <w:pPr>
              <w:spacing w:line="216" w:lineRule="auto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Список ч</w:t>
            </w:r>
            <w:r w:rsidR="00E37EEC" w:rsidRPr="00BF59D3">
              <w:rPr>
                <w:i/>
                <w:iCs/>
                <w:sz w:val="22"/>
                <w:szCs w:val="22"/>
                <w:lang w:val="uk-UA"/>
              </w:rPr>
              <w:t>ерво</w:t>
            </w:r>
            <w:r>
              <w:rPr>
                <w:i/>
                <w:iCs/>
                <w:sz w:val="22"/>
                <w:szCs w:val="22"/>
                <w:lang w:val="uk-UA"/>
              </w:rPr>
              <w:t>нокнижних видів рослин і тварин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2.5. Вплив господарської діяльності на соціальний стан місцевого населення</w:t>
            </w:r>
          </w:p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99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лісгоспу,</w:t>
            </w:r>
          </w:p>
          <w:p w:rsidR="00E37EEC" w:rsidRPr="00BF59D3" w:rsidRDefault="007C1FA7" w:rsidP="00F1556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громадськість</w:t>
            </w:r>
          </w:p>
        </w:tc>
        <w:tc>
          <w:tcPr>
            <w:tcW w:w="2793" w:type="dxa"/>
          </w:tcPr>
          <w:p w:rsidR="00E37EEC" w:rsidRPr="00BF59D3" w:rsidRDefault="007C1FA7" w:rsidP="00F1556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Податковий кодекс України</w:t>
            </w:r>
          </w:p>
          <w:p w:rsidR="00E37EEC" w:rsidRPr="00BF59D3" w:rsidRDefault="00E37EEC" w:rsidP="00F1556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Річний звіт по підприємству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2.6. Вплив господарської діяльності на довкілля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лісгоспу,</w:t>
            </w:r>
          </w:p>
          <w:p w:rsidR="00E37EEC" w:rsidRPr="00BF59D3" w:rsidRDefault="007C1FA7" w:rsidP="00F1556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громадськість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sz w:val="18"/>
                <w:szCs w:val="18"/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Інструкція з оцінки можливого соціального та екологічного впливу лісогосподарських заходів на довкілля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Річний звіт по підприємству, Акти ОВНС, Протоколи обговорень та інша інформація.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</w:p>
        </w:tc>
      </w:tr>
      <w:tr w:rsidR="00E37EEC" w:rsidRPr="00BF59D3" w:rsidTr="00F15560">
        <w:tc>
          <w:tcPr>
            <w:tcW w:w="9828" w:type="dxa"/>
            <w:gridSpan w:val="4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b/>
                <w:i/>
                <w:iCs/>
                <w:lang w:val="uk-UA"/>
              </w:rPr>
            </w:pPr>
            <w:r w:rsidRPr="00BF59D3">
              <w:rPr>
                <w:b/>
                <w:i/>
                <w:iCs/>
                <w:sz w:val="22"/>
                <w:szCs w:val="22"/>
                <w:lang w:val="uk-UA"/>
              </w:rPr>
              <w:t>3. Перевірки контролюючими органами дотримання чинного законодавства підприємством та його структурними підрозділами</w:t>
            </w:r>
          </w:p>
          <w:p w:rsidR="00E37EEC" w:rsidRPr="00BF59D3" w:rsidRDefault="00E37EEC" w:rsidP="00F15560">
            <w:pPr>
              <w:spacing w:line="216" w:lineRule="auto"/>
              <w:jc w:val="center"/>
              <w:rPr>
                <w:b/>
                <w:i/>
                <w:iCs/>
                <w:lang w:val="uk-UA"/>
              </w:rPr>
            </w:pP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3.1. Перевірка підрозділів підприємства та підприємців, якості виконаних  робіт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Головний лісничий,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спеціалісти відділу лісового господарства, лісничі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Діючі  нормативні акти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Акт перевірки,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Акт ОВНС,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 xml:space="preserve">Акт огляду місць заготівлі деревини,  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Акт технічного приймання лісових культур.</w:t>
            </w:r>
          </w:p>
        </w:tc>
      </w:tr>
    </w:tbl>
    <w:p w:rsidR="007C1FA7" w:rsidRDefault="00E37EEC" w:rsidP="00E37EEC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E37EEC" w:rsidRDefault="00E37EEC" w:rsidP="007C1FA7">
      <w:pPr>
        <w:ind w:firstLine="708"/>
        <w:jc w:val="both"/>
        <w:rPr>
          <w:lang w:val="uk-UA"/>
        </w:rPr>
      </w:pPr>
      <w:r w:rsidRPr="00C428B8">
        <w:rPr>
          <w:lang w:val="uk-UA"/>
        </w:rPr>
        <w:t xml:space="preserve">Вся діяльність підприємства розглядається як моніторинг, тобто загалом, це система регулярних спостережень діяльності підприємства, збирання та аналіз інформації про </w:t>
      </w:r>
      <w:r>
        <w:rPr>
          <w:lang w:val="uk-UA"/>
        </w:rPr>
        <w:t>параметри та стан</w:t>
      </w:r>
      <w:r w:rsidRPr="00C428B8">
        <w:rPr>
          <w:lang w:val="uk-UA"/>
        </w:rPr>
        <w:t xml:space="preserve"> лісових ресурсів і їх використання, обсяги господарської діяльності, а також висновки щодо  екологічного і соціального впливу діяльності підприємства на довкілля.</w:t>
      </w:r>
    </w:p>
    <w:p w:rsidR="00440F4F" w:rsidRDefault="00440F4F" w:rsidP="00E37EEC">
      <w:pPr>
        <w:jc w:val="both"/>
        <w:rPr>
          <w:lang w:val="uk-UA"/>
        </w:rPr>
      </w:pPr>
    </w:p>
    <w:p w:rsidR="00A844B2" w:rsidRDefault="00A844B2" w:rsidP="00E37EEC">
      <w:pPr>
        <w:jc w:val="both"/>
        <w:rPr>
          <w:lang w:val="uk-UA"/>
        </w:rPr>
      </w:pPr>
    </w:p>
    <w:p w:rsidR="00E37EEC" w:rsidRPr="0094354B" w:rsidRDefault="00441E34" w:rsidP="00441E34">
      <w:pPr>
        <w:jc w:val="center"/>
        <w:rPr>
          <w:b/>
          <w:sz w:val="28"/>
          <w:szCs w:val="28"/>
          <w:lang w:val="uk-UA"/>
        </w:rPr>
      </w:pPr>
      <w:r w:rsidRPr="0094354B">
        <w:rPr>
          <w:b/>
          <w:sz w:val="28"/>
          <w:szCs w:val="28"/>
          <w:lang w:val="uk-UA"/>
        </w:rPr>
        <w:t>4</w:t>
      </w:r>
      <w:r w:rsidR="00E37EEC" w:rsidRPr="0094354B">
        <w:rPr>
          <w:b/>
          <w:sz w:val="28"/>
          <w:szCs w:val="28"/>
          <w:lang w:val="uk-UA"/>
        </w:rPr>
        <w:t>. Перелік основних в</w:t>
      </w:r>
      <w:r w:rsidR="00EB326E">
        <w:rPr>
          <w:b/>
          <w:sz w:val="28"/>
          <w:szCs w:val="28"/>
          <w:lang w:val="uk-UA"/>
        </w:rPr>
        <w:t xml:space="preserve">идів лісогосподарських заходів </w:t>
      </w:r>
      <w:r w:rsidR="00E37EEC" w:rsidRPr="0094354B">
        <w:rPr>
          <w:b/>
          <w:sz w:val="28"/>
          <w:szCs w:val="28"/>
          <w:lang w:val="uk-UA"/>
        </w:rPr>
        <w:t>та моніторинг їх обсягів</w:t>
      </w:r>
    </w:p>
    <w:p w:rsidR="00441E34" w:rsidRPr="0094354B" w:rsidRDefault="00441E34" w:rsidP="00E37EEC">
      <w:pPr>
        <w:jc w:val="center"/>
        <w:rPr>
          <w:lang w:val="uk-UA"/>
        </w:rPr>
      </w:pPr>
    </w:p>
    <w:p w:rsidR="00E37EEC" w:rsidRDefault="00E37EEC" w:rsidP="00E37EEC">
      <w:pPr>
        <w:jc w:val="center"/>
        <w:rPr>
          <w:b/>
          <w:lang w:val="uk-UA"/>
        </w:rPr>
      </w:pPr>
      <w:r w:rsidRPr="00A844B2">
        <w:rPr>
          <w:b/>
          <w:lang w:val="uk-UA"/>
        </w:rPr>
        <w:t>Обсяги запланованих та виконаних ДП «Білоцерківський лісгосп» лісогосподарських заходів в 20</w:t>
      </w:r>
      <w:r w:rsidR="00272B99" w:rsidRPr="00A844B2">
        <w:rPr>
          <w:b/>
          <w:lang w:val="uk-UA"/>
        </w:rPr>
        <w:t>2</w:t>
      </w:r>
      <w:r w:rsidR="00EB326E">
        <w:rPr>
          <w:b/>
          <w:lang w:val="uk-UA"/>
        </w:rPr>
        <w:t>2 році</w:t>
      </w:r>
    </w:p>
    <w:p w:rsidR="00A844B2" w:rsidRPr="00A844B2" w:rsidRDefault="00A844B2" w:rsidP="00E37EEC">
      <w:pPr>
        <w:jc w:val="center"/>
        <w:rPr>
          <w:b/>
          <w:lang w:val="uk-UA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06"/>
        <w:gridCol w:w="943"/>
        <w:gridCol w:w="1288"/>
        <w:gridCol w:w="1761"/>
        <w:gridCol w:w="1549"/>
        <w:gridCol w:w="1967"/>
      </w:tblGrid>
      <w:tr w:rsidR="00EB326E" w:rsidRPr="0094354B" w:rsidTr="000E43C8">
        <w:tc>
          <w:tcPr>
            <w:tcW w:w="2806" w:type="dxa"/>
            <w:vMerge w:val="restart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Господарчий захід</w:t>
            </w:r>
          </w:p>
        </w:tc>
        <w:tc>
          <w:tcPr>
            <w:tcW w:w="943" w:type="dxa"/>
            <w:vMerge w:val="restart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Од. </w:t>
            </w:r>
          </w:p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вим.</w:t>
            </w:r>
          </w:p>
        </w:tc>
        <w:tc>
          <w:tcPr>
            <w:tcW w:w="1288" w:type="dxa"/>
            <w:vMerge w:val="restart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Проект лісовпо-ряд. 2014р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77" w:type="dxa"/>
            <w:gridSpan w:val="3"/>
          </w:tcPr>
          <w:p w:rsidR="00EB326E" w:rsidRPr="00EB326E" w:rsidRDefault="007B4107" w:rsidP="0000689D">
            <w:pPr>
              <w:jc w:val="center"/>
              <w:rPr>
                <w:iCs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2022</w:t>
            </w:r>
            <w:r w:rsidR="00EB326E" w:rsidRPr="00EB326E">
              <w:rPr>
                <w:iCs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EB326E" w:rsidRPr="0094354B" w:rsidTr="000E43C8">
        <w:tc>
          <w:tcPr>
            <w:tcW w:w="2806" w:type="dxa"/>
            <w:vMerge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  <w:vMerge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</w:p>
        </w:tc>
        <w:tc>
          <w:tcPr>
            <w:tcW w:w="1288" w:type="dxa"/>
            <w:vMerge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</w:p>
        </w:tc>
        <w:tc>
          <w:tcPr>
            <w:tcW w:w="1761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549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Факт.</w:t>
            </w:r>
          </w:p>
        </w:tc>
        <w:tc>
          <w:tcPr>
            <w:tcW w:w="1967" w:type="dxa"/>
          </w:tcPr>
          <w:p w:rsidR="00EB326E" w:rsidRPr="00EB326E" w:rsidRDefault="00EB326E" w:rsidP="00F15560">
            <w:pPr>
              <w:jc w:val="center"/>
              <w:rPr>
                <w:iCs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% вико</w:t>
            </w:r>
            <w:r w:rsidRPr="00EB326E">
              <w:rPr>
                <w:iCs/>
                <w:sz w:val="22"/>
                <w:szCs w:val="22"/>
                <w:lang w:val="uk-UA"/>
              </w:rPr>
              <w:t>нання плану</w:t>
            </w:r>
          </w:p>
        </w:tc>
      </w:tr>
      <w:tr w:rsidR="00EB326E" w:rsidRPr="0094354B" w:rsidTr="000E43C8">
        <w:tc>
          <w:tcPr>
            <w:tcW w:w="2806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43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88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761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49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967" w:type="dxa"/>
          </w:tcPr>
          <w:p w:rsidR="00EB326E" w:rsidRPr="00EB326E" w:rsidRDefault="00EB326E" w:rsidP="00F15560">
            <w:pPr>
              <w:jc w:val="center"/>
              <w:rPr>
                <w:iCs/>
                <w:lang w:val="uk-UA"/>
              </w:rPr>
            </w:pPr>
            <w:r w:rsidRPr="00EB326E">
              <w:rPr>
                <w:iCs/>
                <w:sz w:val="22"/>
                <w:szCs w:val="22"/>
                <w:lang w:val="uk-UA"/>
              </w:rPr>
              <w:t>7</w:t>
            </w:r>
          </w:p>
        </w:tc>
      </w:tr>
      <w:tr w:rsidR="00E37EEC" w:rsidRPr="0094354B" w:rsidTr="000E43C8">
        <w:tc>
          <w:tcPr>
            <w:tcW w:w="10314" w:type="dxa"/>
            <w:gridSpan w:val="6"/>
          </w:tcPr>
          <w:p w:rsidR="00E37EEC" w:rsidRPr="0094354B" w:rsidRDefault="00E37EEC" w:rsidP="00F15560">
            <w:pPr>
              <w:rPr>
                <w:b/>
                <w:i/>
                <w:iCs/>
                <w:lang w:val="uk-UA"/>
              </w:rPr>
            </w:pP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1.</w:t>
            </w:r>
            <w:r w:rsidR="00EB326E">
              <w:rPr>
                <w:b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Відновлення лісів</w:t>
            </w:r>
          </w:p>
        </w:tc>
      </w:tr>
      <w:tr w:rsidR="00EB326E" w:rsidRPr="0094354B" w:rsidTr="000E43C8">
        <w:tc>
          <w:tcPr>
            <w:tcW w:w="2806" w:type="dxa"/>
          </w:tcPr>
          <w:p w:rsidR="00EB326E" w:rsidRPr="0094354B" w:rsidRDefault="00EB326E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Садіння і висівання лісу</w:t>
            </w:r>
          </w:p>
        </w:tc>
        <w:tc>
          <w:tcPr>
            <w:tcW w:w="943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EB326E" w:rsidRPr="0094354B" w:rsidRDefault="007B4107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397</w:t>
            </w:r>
          </w:p>
        </w:tc>
        <w:tc>
          <w:tcPr>
            <w:tcW w:w="1761" w:type="dxa"/>
          </w:tcPr>
          <w:p w:rsidR="00EB326E" w:rsidRPr="0094354B" w:rsidRDefault="00E60754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549" w:type="dxa"/>
          </w:tcPr>
          <w:p w:rsidR="00EB326E" w:rsidRPr="0094354B" w:rsidRDefault="00E60754" w:rsidP="0000689D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</w:t>
            </w:r>
          </w:p>
        </w:tc>
        <w:tc>
          <w:tcPr>
            <w:tcW w:w="1967" w:type="dxa"/>
          </w:tcPr>
          <w:p w:rsidR="00EB326E" w:rsidRPr="0094354B" w:rsidRDefault="00944080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184</w:t>
            </w:r>
          </w:p>
        </w:tc>
      </w:tr>
      <w:tr w:rsidR="00EB326E" w:rsidRPr="0094354B" w:rsidTr="000E43C8">
        <w:tc>
          <w:tcPr>
            <w:tcW w:w="2806" w:type="dxa"/>
          </w:tcPr>
          <w:p w:rsidR="00EB326E" w:rsidRPr="0094354B" w:rsidRDefault="00EB326E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Сприяння природному поновленню</w:t>
            </w:r>
          </w:p>
        </w:tc>
        <w:tc>
          <w:tcPr>
            <w:tcW w:w="943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EB326E" w:rsidRPr="0094354B" w:rsidRDefault="00EB326E" w:rsidP="00F15560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61" w:type="dxa"/>
          </w:tcPr>
          <w:p w:rsidR="00EB326E" w:rsidRPr="0094354B" w:rsidRDefault="00EB326E" w:rsidP="00F15560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49" w:type="dxa"/>
          </w:tcPr>
          <w:p w:rsidR="00EB326E" w:rsidRPr="0094354B" w:rsidRDefault="007B4107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0,7</w:t>
            </w:r>
          </w:p>
        </w:tc>
        <w:tc>
          <w:tcPr>
            <w:tcW w:w="1967" w:type="dxa"/>
          </w:tcPr>
          <w:p w:rsidR="00EB326E" w:rsidRPr="0094354B" w:rsidRDefault="00EB326E" w:rsidP="00F15560">
            <w:pPr>
              <w:jc w:val="center"/>
              <w:rPr>
                <w:i/>
                <w:iCs/>
                <w:lang w:val="uk-UA"/>
              </w:rPr>
            </w:pPr>
            <w:r w:rsidRPr="0094354B">
              <w:rPr>
                <w:i/>
                <w:iCs/>
                <w:sz w:val="22"/>
                <w:szCs w:val="22"/>
                <w:lang w:val="uk-UA"/>
              </w:rPr>
              <w:t>-</w:t>
            </w:r>
          </w:p>
        </w:tc>
      </w:tr>
      <w:tr w:rsidR="00EB326E" w:rsidRPr="0094354B" w:rsidTr="000E43C8">
        <w:tc>
          <w:tcPr>
            <w:tcW w:w="2806" w:type="dxa"/>
          </w:tcPr>
          <w:p w:rsidR="00EB326E" w:rsidRPr="0094354B" w:rsidRDefault="00EB326E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Доповнення лісових культур</w:t>
            </w:r>
          </w:p>
        </w:tc>
        <w:tc>
          <w:tcPr>
            <w:tcW w:w="943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EB326E" w:rsidRPr="0094354B" w:rsidRDefault="007B4107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</w:t>
            </w:r>
          </w:p>
        </w:tc>
        <w:tc>
          <w:tcPr>
            <w:tcW w:w="1761" w:type="dxa"/>
          </w:tcPr>
          <w:p w:rsidR="00EB326E" w:rsidRPr="0094354B" w:rsidRDefault="007B4107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1549" w:type="dxa"/>
          </w:tcPr>
          <w:p w:rsidR="00EB326E" w:rsidRPr="0094354B" w:rsidRDefault="007B4107" w:rsidP="0000689D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338</w:t>
            </w:r>
          </w:p>
        </w:tc>
        <w:tc>
          <w:tcPr>
            <w:tcW w:w="1967" w:type="dxa"/>
          </w:tcPr>
          <w:p w:rsidR="00EB326E" w:rsidRPr="0094354B" w:rsidRDefault="00944080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154</w:t>
            </w:r>
          </w:p>
        </w:tc>
      </w:tr>
      <w:tr w:rsidR="00EB326E" w:rsidRPr="0094354B" w:rsidTr="000E43C8">
        <w:tc>
          <w:tcPr>
            <w:tcW w:w="2806" w:type="dxa"/>
          </w:tcPr>
          <w:p w:rsidR="00EB326E" w:rsidRPr="0094354B" w:rsidRDefault="00EB326E" w:rsidP="0000689D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Вирощування посадкового  матеріалу в розсадниках</w:t>
            </w:r>
          </w:p>
        </w:tc>
        <w:tc>
          <w:tcPr>
            <w:tcW w:w="943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тис.шт</w:t>
            </w:r>
          </w:p>
        </w:tc>
        <w:tc>
          <w:tcPr>
            <w:tcW w:w="1288" w:type="dxa"/>
          </w:tcPr>
          <w:p w:rsidR="00EB326E" w:rsidRPr="0094354B" w:rsidRDefault="00944080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2508</w:t>
            </w:r>
          </w:p>
        </w:tc>
        <w:tc>
          <w:tcPr>
            <w:tcW w:w="1761" w:type="dxa"/>
          </w:tcPr>
          <w:p w:rsidR="00EB326E" w:rsidRPr="0094354B" w:rsidRDefault="00944080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850</w:t>
            </w:r>
          </w:p>
        </w:tc>
        <w:tc>
          <w:tcPr>
            <w:tcW w:w="1549" w:type="dxa"/>
          </w:tcPr>
          <w:p w:rsidR="00EB326E" w:rsidRPr="0094354B" w:rsidRDefault="00944080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2266</w:t>
            </w:r>
          </w:p>
        </w:tc>
        <w:tc>
          <w:tcPr>
            <w:tcW w:w="1967" w:type="dxa"/>
          </w:tcPr>
          <w:p w:rsidR="00EB326E" w:rsidRPr="0094354B" w:rsidRDefault="00944080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267</w:t>
            </w:r>
          </w:p>
        </w:tc>
      </w:tr>
      <w:tr w:rsidR="00E37EEC" w:rsidRPr="0094354B" w:rsidTr="000E43C8">
        <w:tc>
          <w:tcPr>
            <w:tcW w:w="10314" w:type="dxa"/>
            <w:gridSpan w:val="6"/>
          </w:tcPr>
          <w:p w:rsidR="00E37EEC" w:rsidRPr="0094354B" w:rsidRDefault="00E37EEC" w:rsidP="00F15560">
            <w:pPr>
              <w:rPr>
                <w:b/>
                <w:i/>
                <w:iCs/>
                <w:lang w:val="uk-UA"/>
              </w:rPr>
            </w:pP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2. Рубки головного користування (запас тис.м³ - ліквідна деревина)</w:t>
            </w:r>
          </w:p>
        </w:tc>
      </w:tr>
      <w:tr w:rsidR="000E43C8" w:rsidRPr="0094354B" w:rsidTr="000E43C8">
        <w:tc>
          <w:tcPr>
            <w:tcW w:w="2806" w:type="dxa"/>
            <w:vMerge w:val="restart"/>
          </w:tcPr>
          <w:p w:rsidR="000E43C8" w:rsidRPr="0094354B" w:rsidRDefault="000E43C8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Сосна</w:t>
            </w:r>
          </w:p>
          <w:p w:rsidR="000E43C8" w:rsidRPr="0094354B" w:rsidRDefault="000E43C8" w:rsidP="00F15560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0E43C8" w:rsidRPr="0094354B" w:rsidRDefault="00495F13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84,5</w:t>
            </w:r>
          </w:p>
        </w:tc>
        <w:tc>
          <w:tcPr>
            <w:tcW w:w="1761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0E43C8" w:rsidRPr="0094354B" w:rsidRDefault="000E43C8" w:rsidP="00F15560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0E43C8" w:rsidRPr="0094354B" w:rsidTr="000E43C8">
        <w:trPr>
          <w:trHeight w:val="274"/>
        </w:trPr>
        <w:tc>
          <w:tcPr>
            <w:tcW w:w="2806" w:type="dxa"/>
            <w:vMerge/>
          </w:tcPr>
          <w:p w:rsidR="000E43C8" w:rsidRPr="0094354B" w:rsidRDefault="000E43C8" w:rsidP="00F15560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0E43C8" w:rsidRPr="0094354B" w:rsidRDefault="00495F13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27,21</w:t>
            </w:r>
          </w:p>
        </w:tc>
        <w:tc>
          <w:tcPr>
            <w:tcW w:w="1761" w:type="dxa"/>
          </w:tcPr>
          <w:p w:rsidR="000E43C8" w:rsidRPr="0094354B" w:rsidRDefault="0045215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4,453</w:t>
            </w:r>
          </w:p>
        </w:tc>
        <w:tc>
          <w:tcPr>
            <w:tcW w:w="1549" w:type="dxa"/>
          </w:tcPr>
          <w:p w:rsidR="000E43C8" w:rsidRPr="0094354B" w:rsidRDefault="0045215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4,453</w:t>
            </w:r>
          </w:p>
        </w:tc>
        <w:tc>
          <w:tcPr>
            <w:tcW w:w="1967" w:type="dxa"/>
          </w:tcPr>
          <w:p w:rsidR="000E43C8" w:rsidRPr="0094354B" w:rsidRDefault="00452155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100</w:t>
            </w:r>
          </w:p>
        </w:tc>
      </w:tr>
      <w:tr w:rsidR="000E43C8" w:rsidRPr="0094354B" w:rsidTr="000E43C8">
        <w:tc>
          <w:tcPr>
            <w:tcW w:w="2806" w:type="dxa"/>
            <w:vMerge w:val="restart"/>
          </w:tcPr>
          <w:p w:rsidR="000E43C8" w:rsidRPr="0094354B" w:rsidRDefault="000E43C8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Дуб</w:t>
            </w: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0E43C8" w:rsidRPr="00944F98" w:rsidRDefault="00495F13" w:rsidP="00F15560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87,5</w:t>
            </w:r>
          </w:p>
        </w:tc>
        <w:tc>
          <w:tcPr>
            <w:tcW w:w="1761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0E43C8" w:rsidRPr="0094354B" w:rsidRDefault="000E43C8" w:rsidP="00F15560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452155" w:rsidRPr="0094354B" w:rsidTr="000E43C8">
        <w:trPr>
          <w:trHeight w:val="240"/>
        </w:trPr>
        <w:tc>
          <w:tcPr>
            <w:tcW w:w="2806" w:type="dxa"/>
            <w:vMerge/>
          </w:tcPr>
          <w:p w:rsidR="00452155" w:rsidRPr="0094354B" w:rsidRDefault="00452155" w:rsidP="00452155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452155" w:rsidRPr="0094354B" w:rsidRDefault="00452155" w:rsidP="00452155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452155" w:rsidRPr="0094354B" w:rsidRDefault="00452155" w:rsidP="00452155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22,11</w:t>
            </w:r>
          </w:p>
        </w:tc>
        <w:tc>
          <w:tcPr>
            <w:tcW w:w="1761" w:type="dxa"/>
          </w:tcPr>
          <w:p w:rsidR="00452155" w:rsidRPr="0094354B" w:rsidRDefault="00452155" w:rsidP="0045215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13,963</w:t>
            </w:r>
          </w:p>
        </w:tc>
        <w:tc>
          <w:tcPr>
            <w:tcW w:w="1549" w:type="dxa"/>
          </w:tcPr>
          <w:p w:rsidR="00452155" w:rsidRPr="0094354B" w:rsidRDefault="00452155" w:rsidP="0045215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13,963</w:t>
            </w:r>
          </w:p>
        </w:tc>
        <w:tc>
          <w:tcPr>
            <w:tcW w:w="1967" w:type="dxa"/>
          </w:tcPr>
          <w:p w:rsidR="00452155" w:rsidRPr="0094354B" w:rsidRDefault="00452155" w:rsidP="00452155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100</w:t>
            </w:r>
          </w:p>
        </w:tc>
      </w:tr>
      <w:tr w:rsidR="000E43C8" w:rsidRPr="0094354B" w:rsidTr="000E43C8">
        <w:tc>
          <w:tcPr>
            <w:tcW w:w="2806" w:type="dxa"/>
            <w:vMerge w:val="restart"/>
          </w:tcPr>
          <w:p w:rsidR="000E43C8" w:rsidRPr="0094354B" w:rsidRDefault="000E43C8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Ясен</w:t>
            </w: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0E43C8" w:rsidRPr="0094354B" w:rsidRDefault="00944F98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28,2</w:t>
            </w:r>
          </w:p>
        </w:tc>
        <w:tc>
          <w:tcPr>
            <w:tcW w:w="1761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0E43C8" w:rsidRPr="0094354B" w:rsidRDefault="000E43C8" w:rsidP="00F15560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0E43C8" w:rsidRPr="0094354B" w:rsidTr="000E43C8">
        <w:tc>
          <w:tcPr>
            <w:tcW w:w="2806" w:type="dxa"/>
            <w:vMerge/>
          </w:tcPr>
          <w:p w:rsidR="000E43C8" w:rsidRPr="0094354B" w:rsidRDefault="000E43C8" w:rsidP="00F15560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0E43C8" w:rsidRPr="0094354B" w:rsidRDefault="00944F98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8,13</w:t>
            </w:r>
          </w:p>
        </w:tc>
        <w:tc>
          <w:tcPr>
            <w:tcW w:w="1761" w:type="dxa"/>
          </w:tcPr>
          <w:p w:rsidR="000E43C8" w:rsidRPr="0094354B" w:rsidRDefault="0045215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4,311</w:t>
            </w:r>
          </w:p>
        </w:tc>
        <w:tc>
          <w:tcPr>
            <w:tcW w:w="1549" w:type="dxa"/>
          </w:tcPr>
          <w:p w:rsidR="000E43C8" w:rsidRPr="0094354B" w:rsidRDefault="0045215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4,311</w:t>
            </w:r>
          </w:p>
        </w:tc>
        <w:tc>
          <w:tcPr>
            <w:tcW w:w="1967" w:type="dxa"/>
          </w:tcPr>
          <w:p w:rsidR="000E43C8" w:rsidRPr="0094354B" w:rsidRDefault="00452155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100</w:t>
            </w:r>
          </w:p>
        </w:tc>
      </w:tr>
      <w:tr w:rsidR="000E43C8" w:rsidRPr="0094354B" w:rsidTr="000E43C8">
        <w:tc>
          <w:tcPr>
            <w:tcW w:w="2806" w:type="dxa"/>
            <w:vMerge w:val="restart"/>
          </w:tcPr>
          <w:p w:rsidR="000E43C8" w:rsidRPr="0094354B" w:rsidRDefault="000E43C8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Граб</w:t>
            </w: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0E43C8" w:rsidRPr="0094354B" w:rsidRDefault="00495F13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13,8</w:t>
            </w:r>
          </w:p>
        </w:tc>
        <w:tc>
          <w:tcPr>
            <w:tcW w:w="1761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0E43C8" w:rsidRPr="0094354B" w:rsidRDefault="000E43C8" w:rsidP="00F15560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0E43C8" w:rsidRPr="0094354B" w:rsidTr="000E43C8">
        <w:tc>
          <w:tcPr>
            <w:tcW w:w="2806" w:type="dxa"/>
            <w:vMerge/>
          </w:tcPr>
          <w:p w:rsidR="000E43C8" w:rsidRPr="0094354B" w:rsidRDefault="000E43C8" w:rsidP="00F15560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0E43C8" w:rsidRPr="0094354B" w:rsidRDefault="00495F13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3,43</w:t>
            </w:r>
          </w:p>
        </w:tc>
        <w:tc>
          <w:tcPr>
            <w:tcW w:w="1761" w:type="dxa"/>
          </w:tcPr>
          <w:p w:rsidR="000E43C8" w:rsidRPr="0094354B" w:rsidRDefault="00ED1FE3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1,069</w:t>
            </w:r>
          </w:p>
        </w:tc>
        <w:tc>
          <w:tcPr>
            <w:tcW w:w="1549" w:type="dxa"/>
          </w:tcPr>
          <w:p w:rsidR="000E43C8" w:rsidRPr="0094354B" w:rsidRDefault="00ED1FE3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1,069</w:t>
            </w:r>
          </w:p>
        </w:tc>
        <w:tc>
          <w:tcPr>
            <w:tcW w:w="1967" w:type="dxa"/>
          </w:tcPr>
          <w:p w:rsidR="000E43C8" w:rsidRPr="0094354B" w:rsidRDefault="00ED1FE3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4F98" w:rsidRDefault="00944F98" w:rsidP="00944F98">
            <w:pPr>
              <w:rPr>
                <w:lang w:val="uk-UA"/>
              </w:rPr>
            </w:pPr>
            <w:r w:rsidRPr="00944F98">
              <w:rPr>
                <w:sz w:val="22"/>
                <w:szCs w:val="22"/>
                <w:lang w:val="uk-UA"/>
              </w:rPr>
              <w:t>В</w:t>
            </w:r>
            <w:r w:rsidRPr="00944F98">
              <w:rPr>
                <w:sz w:val="22"/>
                <w:szCs w:val="22"/>
                <w:lang w:val="en-US"/>
              </w:rPr>
              <w:t>`</w:t>
            </w:r>
            <w:r w:rsidRPr="00944F98">
              <w:rPr>
                <w:sz w:val="22"/>
                <w:szCs w:val="22"/>
                <w:lang w:val="uk-UA"/>
              </w:rPr>
              <w:t>язова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1,3</w:t>
            </w:r>
          </w:p>
        </w:tc>
        <w:tc>
          <w:tcPr>
            <w:tcW w:w="1761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4F98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4F98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0,19</w:t>
            </w:r>
          </w:p>
        </w:tc>
        <w:tc>
          <w:tcPr>
            <w:tcW w:w="1761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4F98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Береза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354B" w:rsidRDefault="009F7FA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0,12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Осика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354B" w:rsidRDefault="009F7FA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2,6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9F7FA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0,66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Вільха чорна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354B" w:rsidRDefault="00495F1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16,4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495F1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3,58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b/>
                <w:lang w:val="uk-UA"/>
              </w:rPr>
            </w:pPr>
            <w:r w:rsidRPr="0094354B">
              <w:rPr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b/>
                <w:lang w:val="uk-UA"/>
              </w:rPr>
            </w:pPr>
            <w:r w:rsidRPr="0094354B">
              <w:rPr>
                <w:b/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b/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b/>
                <w:lang w:val="uk-UA"/>
              </w:rPr>
            </w:pPr>
            <w:r w:rsidRPr="0094354B">
              <w:rPr>
                <w:b/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FB0CA9" w:rsidP="00944F98">
            <w:pPr>
              <w:jc w:val="right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65,43</w:t>
            </w:r>
          </w:p>
        </w:tc>
        <w:tc>
          <w:tcPr>
            <w:tcW w:w="1761" w:type="dxa"/>
          </w:tcPr>
          <w:p w:rsidR="00944F98" w:rsidRPr="0094354B" w:rsidRDefault="00ED1FE3" w:rsidP="00944F98">
            <w:pPr>
              <w:jc w:val="right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23,796</w:t>
            </w:r>
          </w:p>
        </w:tc>
        <w:tc>
          <w:tcPr>
            <w:tcW w:w="1549" w:type="dxa"/>
          </w:tcPr>
          <w:p w:rsidR="00944F98" w:rsidRPr="0094354B" w:rsidRDefault="00ED1FE3" w:rsidP="00944F98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23,796</w:t>
            </w:r>
          </w:p>
        </w:tc>
        <w:tc>
          <w:tcPr>
            <w:tcW w:w="1967" w:type="dxa"/>
          </w:tcPr>
          <w:p w:rsidR="00944F98" w:rsidRPr="0094354B" w:rsidRDefault="00ED1FE3" w:rsidP="00944F98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10314" w:type="dxa"/>
            <w:gridSpan w:val="6"/>
          </w:tcPr>
          <w:p w:rsidR="00944F98" w:rsidRPr="0094354B" w:rsidRDefault="00944F98" w:rsidP="00944F98">
            <w:pPr>
              <w:rPr>
                <w:i/>
                <w:iCs/>
                <w:lang w:val="uk-UA"/>
              </w:rPr>
            </w:pP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3. Рубки формування та оздоровлення лісів</w:t>
            </w:r>
            <w:r w:rsidRPr="0094354B">
              <w:rPr>
                <w:i/>
                <w:iCs/>
                <w:sz w:val="22"/>
                <w:szCs w:val="22"/>
                <w:lang w:val="uk-UA"/>
              </w:rPr>
              <w:t xml:space="preserve"> (</w:t>
            </w: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(запас тис.м³ - загальний запас)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Рубки догляду: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Освітлення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210E3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252,7</w:t>
            </w:r>
          </w:p>
        </w:tc>
        <w:tc>
          <w:tcPr>
            <w:tcW w:w="1761" w:type="dxa"/>
          </w:tcPr>
          <w:p w:rsidR="00944F98" w:rsidRPr="005E6800" w:rsidRDefault="005E6800" w:rsidP="00944F98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3</w:t>
            </w:r>
          </w:p>
        </w:tc>
        <w:tc>
          <w:tcPr>
            <w:tcW w:w="1549" w:type="dxa"/>
          </w:tcPr>
          <w:p w:rsidR="00944F98" w:rsidRPr="005E6800" w:rsidRDefault="005E6800" w:rsidP="00944F98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6</w:t>
            </w:r>
          </w:p>
        </w:tc>
        <w:tc>
          <w:tcPr>
            <w:tcW w:w="1967" w:type="dxa"/>
          </w:tcPr>
          <w:p w:rsidR="00944F98" w:rsidRPr="005E6800" w:rsidRDefault="005E6800" w:rsidP="00944F98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uk-UA"/>
              </w:rPr>
              <w:t>1</w:t>
            </w:r>
            <w:r>
              <w:rPr>
                <w:i/>
                <w:iCs/>
                <w:lang w:val="en-US"/>
              </w:rPr>
              <w:t>05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210E3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61" w:type="dxa"/>
          </w:tcPr>
          <w:p w:rsidR="00944F98" w:rsidRPr="005E6800" w:rsidRDefault="005E6800" w:rsidP="00944F98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63</w:t>
            </w:r>
          </w:p>
        </w:tc>
        <w:tc>
          <w:tcPr>
            <w:tcW w:w="1549" w:type="dxa"/>
          </w:tcPr>
          <w:p w:rsidR="00944F98" w:rsidRPr="005E6800" w:rsidRDefault="005E6800" w:rsidP="00944F98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696</w:t>
            </w:r>
          </w:p>
        </w:tc>
        <w:tc>
          <w:tcPr>
            <w:tcW w:w="1967" w:type="dxa"/>
          </w:tcPr>
          <w:p w:rsidR="00944F98" w:rsidRPr="005E6800" w:rsidRDefault="005E6800" w:rsidP="00944F98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uk-UA"/>
              </w:rPr>
              <w:t>1</w:t>
            </w:r>
            <w:r>
              <w:rPr>
                <w:i/>
                <w:iCs/>
                <w:lang w:val="en-US"/>
              </w:rPr>
              <w:t>10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Прочищення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1D7921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431,8</w:t>
            </w:r>
          </w:p>
        </w:tc>
        <w:tc>
          <w:tcPr>
            <w:tcW w:w="1761" w:type="dxa"/>
          </w:tcPr>
          <w:p w:rsidR="00944F98" w:rsidRPr="007D1642" w:rsidRDefault="007D1642" w:rsidP="00944F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549" w:type="dxa"/>
          </w:tcPr>
          <w:p w:rsidR="00944F98" w:rsidRPr="007D1642" w:rsidRDefault="007D1642" w:rsidP="00944F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967" w:type="dxa"/>
          </w:tcPr>
          <w:p w:rsidR="00944F98" w:rsidRPr="007D1642" w:rsidRDefault="007D1642" w:rsidP="00944F98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1D7921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44F98" w:rsidRPr="0094354B">
              <w:rPr>
                <w:sz w:val="22"/>
                <w:szCs w:val="22"/>
                <w:lang w:val="uk-UA"/>
              </w:rPr>
              <w:t>,71</w:t>
            </w:r>
          </w:p>
        </w:tc>
        <w:tc>
          <w:tcPr>
            <w:tcW w:w="1761" w:type="dxa"/>
          </w:tcPr>
          <w:p w:rsidR="00944F98" w:rsidRPr="00B67378" w:rsidRDefault="00B67378" w:rsidP="00944F98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549" w:type="dxa"/>
          </w:tcPr>
          <w:p w:rsidR="00944F98" w:rsidRPr="0094354B" w:rsidRDefault="00B67378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1,321</w:t>
            </w:r>
          </w:p>
        </w:tc>
        <w:tc>
          <w:tcPr>
            <w:tcW w:w="1967" w:type="dxa"/>
          </w:tcPr>
          <w:p w:rsidR="00944F98" w:rsidRPr="0094354B" w:rsidRDefault="00B67378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Проріджування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636C1F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138,8</w:t>
            </w:r>
          </w:p>
        </w:tc>
        <w:tc>
          <w:tcPr>
            <w:tcW w:w="1761" w:type="dxa"/>
          </w:tcPr>
          <w:p w:rsidR="00944F98" w:rsidRPr="0094354B" w:rsidRDefault="0065696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549" w:type="dxa"/>
          </w:tcPr>
          <w:p w:rsidR="00944F98" w:rsidRPr="0094354B" w:rsidRDefault="0065696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967" w:type="dxa"/>
          </w:tcPr>
          <w:p w:rsidR="00944F98" w:rsidRPr="0094354B" w:rsidRDefault="00656960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129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207D0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2,94</w:t>
            </w:r>
          </w:p>
        </w:tc>
        <w:tc>
          <w:tcPr>
            <w:tcW w:w="1761" w:type="dxa"/>
          </w:tcPr>
          <w:p w:rsidR="00944F98" w:rsidRPr="0094354B" w:rsidRDefault="0065696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1,45</w:t>
            </w:r>
          </w:p>
        </w:tc>
        <w:tc>
          <w:tcPr>
            <w:tcW w:w="1549" w:type="dxa"/>
          </w:tcPr>
          <w:p w:rsidR="00944F98" w:rsidRPr="0094354B" w:rsidRDefault="0065696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2,127</w:t>
            </w:r>
          </w:p>
        </w:tc>
        <w:tc>
          <w:tcPr>
            <w:tcW w:w="1967" w:type="dxa"/>
          </w:tcPr>
          <w:p w:rsidR="00944F98" w:rsidRPr="0094354B" w:rsidRDefault="00656960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147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Прохідні рубки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F701D2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429,2</w:t>
            </w:r>
          </w:p>
        </w:tc>
        <w:tc>
          <w:tcPr>
            <w:tcW w:w="1761" w:type="dxa"/>
          </w:tcPr>
          <w:p w:rsidR="00944F98" w:rsidRPr="0094354B" w:rsidRDefault="00FB3828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549" w:type="dxa"/>
          </w:tcPr>
          <w:p w:rsidR="00944F98" w:rsidRPr="0094354B" w:rsidRDefault="00FB3828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644</w:t>
            </w:r>
          </w:p>
        </w:tc>
        <w:tc>
          <w:tcPr>
            <w:tcW w:w="1967" w:type="dxa"/>
          </w:tcPr>
          <w:p w:rsidR="00944F98" w:rsidRPr="0094354B" w:rsidRDefault="00FB3828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129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F701D2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15,52</w:t>
            </w:r>
          </w:p>
        </w:tc>
        <w:tc>
          <w:tcPr>
            <w:tcW w:w="1761" w:type="dxa"/>
          </w:tcPr>
          <w:p w:rsidR="00944F98" w:rsidRPr="0094354B" w:rsidRDefault="00C61FE3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39,0</w:t>
            </w:r>
          </w:p>
        </w:tc>
        <w:tc>
          <w:tcPr>
            <w:tcW w:w="1549" w:type="dxa"/>
          </w:tcPr>
          <w:p w:rsidR="00944F98" w:rsidRPr="0094354B" w:rsidRDefault="00C61FE3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48,709</w:t>
            </w:r>
          </w:p>
        </w:tc>
        <w:tc>
          <w:tcPr>
            <w:tcW w:w="1967" w:type="dxa"/>
          </w:tcPr>
          <w:p w:rsidR="00944F98" w:rsidRPr="0094354B" w:rsidRDefault="00C61FE3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125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Вибіркові санітарні рубки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871B14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2543,5</w:t>
            </w:r>
          </w:p>
        </w:tc>
        <w:tc>
          <w:tcPr>
            <w:tcW w:w="1761" w:type="dxa"/>
          </w:tcPr>
          <w:p w:rsidR="00944F98" w:rsidRPr="0094354B" w:rsidRDefault="00296255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1100</w:t>
            </w:r>
          </w:p>
        </w:tc>
        <w:tc>
          <w:tcPr>
            <w:tcW w:w="1549" w:type="dxa"/>
          </w:tcPr>
          <w:p w:rsidR="00944F98" w:rsidRPr="0094354B" w:rsidRDefault="00296255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1265</w:t>
            </w:r>
          </w:p>
        </w:tc>
        <w:tc>
          <w:tcPr>
            <w:tcW w:w="1967" w:type="dxa"/>
          </w:tcPr>
          <w:p w:rsidR="00944F98" w:rsidRPr="0094354B" w:rsidRDefault="00296255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115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871B14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54,57</w:t>
            </w:r>
          </w:p>
        </w:tc>
        <w:tc>
          <w:tcPr>
            <w:tcW w:w="1761" w:type="dxa"/>
          </w:tcPr>
          <w:p w:rsidR="00944F98" w:rsidRPr="0094354B" w:rsidRDefault="00296255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61,0</w:t>
            </w:r>
          </w:p>
        </w:tc>
        <w:tc>
          <w:tcPr>
            <w:tcW w:w="1549" w:type="dxa"/>
          </w:tcPr>
          <w:p w:rsidR="00944F98" w:rsidRPr="0094354B" w:rsidRDefault="00296255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63,494</w:t>
            </w:r>
          </w:p>
        </w:tc>
        <w:tc>
          <w:tcPr>
            <w:tcW w:w="1967" w:type="dxa"/>
          </w:tcPr>
          <w:p w:rsidR="00944F98" w:rsidRPr="0094354B" w:rsidRDefault="00296255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104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Суцільні санітарні рубки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5B005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146,4</w:t>
            </w:r>
          </w:p>
        </w:tc>
        <w:tc>
          <w:tcPr>
            <w:tcW w:w="1761" w:type="dxa"/>
          </w:tcPr>
          <w:p w:rsidR="00944F98" w:rsidRPr="0094354B" w:rsidRDefault="006F1C31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49" w:type="dxa"/>
          </w:tcPr>
          <w:p w:rsidR="00944F98" w:rsidRPr="0094354B" w:rsidRDefault="006F1C31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67" w:type="dxa"/>
          </w:tcPr>
          <w:p w:rsidR="00944F98" w:rsidRPr="0094354B" w:rsidRDefault="006F1C31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150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5B005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41,13</w:t>
            </w:r>
          </w:p>
        </w:tc>
        <w:tc>
          <w:tcPr>
            <w:tcW w:w="1761" w:type="dxa"/>
          </w:tcPr>
          <w:p w:rsidR="00944F98" w:rsidRPr="0094354B" w:rsidRDefault="006E5C56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1,45</w:t>
            </w:r>
          </w:p>
        </w:tc>
        <w:tc>
          <w:tcPr>
            <w:tcW w:w="1549" w:type="dxa"/>
          </w:tcPr>
          <w:p w:rsidR="00944F98" w:rsidRPr="0094354B" w:rsidRDefault="006E5C56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1,435</w:t>
            </w:r>
          </w:p>
        </w:tc>
        <w:tc>
          <w:tcPr>
            <w:tcW w:w="1967" w:type="dxa"/>
          </w:tcPr>
          <w:p w:rsidR="00944F98" w:rsidRPr="0094354B" w:rsidRDefault="006E5C56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99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Інші рубки, пов’язані з л.г.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5B005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27,2</w:t>
            </w:r>
          </w:p>
        </w:tc>
        <w:tc>
          <w:tcPr>
            <w:tcW w:w="1761" w:type="dxa"/>
          </w:tcPr>
          <w:p w:rsidR="00944F98" w:rsidRPr="0094354B" w:rsidRDefault="0057745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49" w:type="dxa"/>
          </w:tcPr>
          <w:p w:rsidR="00944F98" w:rsidRPr="0094354B" w:rsidRDefault="0057745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67" w:type="dxa"/>
          </w:tcPr>
          <w:p w:rsidR="00944F98" w:rsidRPr="0094354B" w:rsidRDefault="00577450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120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5B005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0,19</w:t>
            </w:r>
          </w:p>
        </w:tc>
        <w:tc>
          <w:tcPr>
            <w:tcW w:w="1761" w:type="dxa"/>
          </w:tcPr>
          <w:p w:rsidR="00944F98" w:rsidRPr="0094354B" w:rsidRDefault="0057745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0,569</w:t>
            </w:r>
          </w:p>
        </w:tc>
        <w:tc>
          <w:tcPr>
            <w:tcW w:w="1549" w:type="dxa"/>
          </w:tcPr>
          <w:p w:rsidR="00944F98" w:rsidRPr="0094354B" w:rsidRDefault="0057745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0,637</w:t>
            </w:r>
          </w:p>
        </w:tc>
        <w:tc>
          <w:tcPr>
            <w:tcW w:w="1967" w:type="dxa"/>
          </w:tcPr>
          <w:p w:rsidR="00944F98" w:rsidRPr="0094354B" w:rsidRDefault="00577450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112</w:t>
            </w:r>
          </w:p>
        </w:tc>
      </w:tr>
      <w:tr w:rsidR="00944F98" w:rsidRPr="0094354B" w:rsidTr="000E43C8">
        <w:tc>
          <w:tcPr>
            <w:tcW w:w="10314" w:type="dxa"/>
            <w:gridSpan w:val="6"/>
          </w:tcPr>
          <w:p w:rsidR="00944F98" w:rsidRPr="0094354B" w:rsidRDefault="00944F98" w:rsidP="00944F98">
            <w:pPr>
              <w:rPr>
                <w:b/>
                <w:i/>
                <w:iCs/>
                <w:lang w:val="uk-UA"/>
              </w:rPr>
            </w:pP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4. Охорона лісу від пожеж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Влаштування мін. смуг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1288" w:type="dxa"/>
          </w:tcPr>
          <w:p w:rsidR="00944F98" w:rsidRPr="0094354B" w:rsidRDefault="00111F1B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380</w:t>
            </w:r>
          </w:p>
        </w:tc>
        <w:tc>
          <w:tcPr>
            <w:tcW w:w="1761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1549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1967" w:type="dxa"/>
          </w:tcPr>
          <w:p w:rsidR="00944F98" w:rsidRPr="00181175" w:rsidRDefault="00520E15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Догляд за мін. смугами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1288" w:type="dxa"/>
          </w:tcPr>
          <w:p w:rsidR="00944F98" w:rsidRPr="0094354B" w:rsidRDefault="00111F1B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1160</w:t>
            </w:r>
          </w:p>
        </w:tc>
        <w:tc>
          <w:tcPr>
            <w:tcW w:w="1761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800</w:t>
            </w:r>
          </w:p>
        </w:tc>
        <w:tc>
          <w:tcPr>
            <w:tcW w:w="1549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800</w:t>
            </w:r>
          </w:p>
        </w:tc>
        <w:tc>
          <w:tcPr>
            <w:tcW w:w="1967" w:type="dxa"/>
          </w:tcPr>
          <w:p w:rsidR="00944F98" w:rsidRPr="00181175" w:rsidRDefault="00520E15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Утримання тим. пож. наглядачів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</w:t>
            </w:r>
          </w:p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61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123,7</w:t>
            </w:r>
          </w:p>
        </w:tc>
        <w:tc>
          <w:tcPr>
            <w:tcW w:w="1549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123,7</w:t>
            </w:r>
          </w:p>
        </w:tc>
        <w:tc>
          <w:tcPr>
            <w:tcW w:w="1967" w:type="dxa"/>
          </w:tcPr>
          <w:p w:rsidR="00944F98" w:rsidRPr="00181175" w:rsidRDefault="00520E15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Гасіння лісових пожеж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</w:t>
            </w:r>
          </w:p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61" w:type="dxa"/>
          </w:tcPr>
          <w:p w:rsidR="00944F98" w:rsidRPr="00181175" w:rsidRDefault="00944F98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49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967" w:type="dxa"/>
          </w:tcPr>
          <w:p w:rsidR="00944F98" w:rsidRPr="00181175" w:rsidRDefault="00944F98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-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Інші витрати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</w:t>
            </w:r>
          </w:p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61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665,3</w:t>
            </w:r>
          </w:p>
        </w:tc>
        <w:tc>
          <w:tcPr>
            <w:tcW w:w="1549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665,3</w:t>
            </w:r>
          </w:p>
        </w:tc>
        <w:tc>
          <w:tcPr>
            <w:tcW w:w="1967" w:type="dxa"/>
          </w:tcPr>
          <w:p w:rsidR="00944F98" w:rsidRPr="00181175" w:rsidRDefault="00520E15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10314" w:type="dxa"/>
            <w:gridSpan w:val="6"/>
          </w:tcPr>
          <w:p w:rsidR="00944F98" w:rsidRPr="00181175" w:rsidRDefault="00944F98" w:rsidP="00944F98">
            <w:pPr>
              <w:rPr>
                <w:b/>
                <w:i/>
                <w:iCs/>
                <w:lang w:val="uk-UA"/>
              </w:rPr>
            </w:pPr>
            <w:r w:rsidRPr="00181175">
              <w:rPr>
                <w:b/>
                <w:i/>
                <w:iCs/>
                <w:sz w:val="22"/>
                <w:szCs w:val="22"/>
                <w:lang w:val="uk-UA"/>
              </w:rPr>
              <w:t xml:space="preserve">5. Боротьба з шкідниками та хворобами лісу 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Лісопатологічне обстеження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354B" w:rsidRDefault="008C5734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10600</w:t>
            </w:r>
          </w:p>
        </w:tc>
        <w:tc>
          <w:tcPr>
            <w:tcW w:w="1761" w:type="dxa"/>
          </w:tcPr>
          <w:p w:rsidR="00944F98" w:rsidRPr="00181175" w:rsidRDefault="002206CC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10600</w:t>
            </w:r>
          </w:p>
        </w:tc>
        <w:tc>
          <w:tcPr>
            <w:tcW w:w="1549" w:type="dxa"/>
          </w:tcPr>
          <w:p w:rsidR="00944F98" w:rsidRPr="00181175" w:rsidRDefault="002206CC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10600</w:t>
            </w:r>
          </w:p>
        </w:tc>
        <w:tc>
          <w:tcPr>
            <w:tcW w:w="1967" w:type="dxa"/>
          </w:tcPr>
          <w:p w:rsidR="00944F98" w:rsidRPr="00181175" w:rsidRDefault="002206CC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Грунтові розкопки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ям</w:t>
            </w:r>
          </w:p>
        </w:tc>
        <w:tc>
          <w:tcPr>
            <w:tcW w:w="1288" w:type="dxa"/>
          </w:tcPr>
          <w:p w:rsidR="00944F98" w:rsidRPr="0094354B" w:rsidRDefault="008C5734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944F98" w:rsidRPr="0094354B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761" w:type="dxa"/>
          </w:tcPr>
          <w:p w:rsidR="00944F98" w:rsidRPr="00181175" w:rsidRDefault="002206CC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400</w:t>
            </w:r>
          </w:p>
        </w:tc>
        <w:tc>
          <w:tcPr>
            <w:tcW w:w="1549" w:type="dxa"/>
          </w:tcPr>
          <w:p w:rsidR="00944F98" w:rsidRPr="00181175" w:rsidRDefault="002206CC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400</w:t>
            </w:r>
          </w:p>
        </w:tc>
        <w:tc>
          <w:tcPr>
            <w:tcW w:w="1967" w:type="dxa"/>
          </w:tcPr>
          <w:p w:rsidR="00944F98" w:rsidRPr="00181175" w:rsidRDefault="002206CC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</w:tbl>
    <w:p w:rsidR="00E37EEC" w:rsidRPr="0094354B" w:rsidRDefault="00E37EEC" w:rsidP="00E37EEC">
      <w:pPr>
        <w:rPr>
          <w:sz w:val="22"/>
          <w:szCs w:val="22"/>
          <w:lang w:val="uk-UA"/>
        </w:rPr>
      </w:pPr>
    </w:p>
    <w:p w:rsidR="00E37EEC" w:rsidRPr="002B58BF" w:rsidRDefault="00E37EEC" w:rsidP="00E37EEC">
      <w:pPr>
        <w:jc w:val="both"/>
        <w:rPr>
          <w:lang w:val="uk-UA"/>
        </w:rPr>
      </w:pPr>
      <w:r w:rsidRPr="002B58BF">
        <w:rPr>
          <w:lang w:val="uk-UA"/>
        </w:rPr>
        <w:t xml:space="preserve">        Наведені в таблиці дані свідчать про те, що обсяги запланованих на 20</w:t>
      </w:r>
      <w:r w:rsidR="00272B99" w:rsidRPr="002B58BF">
        <w:rPr>
          <w:lang w:val="uk-UA"/>
        </w:rPr>
        <w:t>2</w:t>
      </w:r>
      <w:r w:rsidR="0060483B">
        <w:rPr>
          <w:lang w:val="uk-UA"/>
        </w:rPr>
        <w:t>2</w:t>
      </w:r>
      <w:r w:rsidRPr="002B58BF">
        <w:rPr>
          <w:lang w:val="uk-UA"/>
        </w:rPr>
        <w:t xml:space="preserve"> рік  лісогосподарських заходів виконано.</w:t>
      </w:r>
    </w:p>
    <w:p w:rsidR="003F782E" w:rsidRPr="002B58BF" w:rsidRDefault="00E37EEC" w:rsidP="00E37EEC">
      <w:pPr>
        <w:jc w:val="both"/>
        <w:rPr>
          <w:lang w:val="uk-UA"/>
        </w:rPr>
      </w:pPr>
      <w:r w:rsidRPr="002B58BF">
        <w:rPr>
          <w:lang w:val="uk-UA"/>
        </w:rPr>
        <w:t xml:space="preserve">        Обсяги рубок формування та оздоровлення лісів</w:t>
      </w:r>
      <w:r w:rsidR="0095205D" w:rsidRPr="002B58BF">
        <w:rPr>
          <w:lang w:val="uk-UA"/>
        </w:rPr>
        <w:t xml:space="preserve"> та інших заходів, пов’язаних і не пов’язаних з веденням лісового господарства</w:t>
      </w:r>
      <w:r w:rsidR="0060483B">
        <w:rPr>
          <w:lang w:val="uk-UA"/>
        </w:rPr>
        <w:t xml:space="preserve"> в цілому виконані  на 118</w:t>
      </w:r>
      <w:r w:rsidR="003F782E" w:rsidRPr="002B58BF">
        <w:rPr>
          <w:lang w:val="uk-UA"/>
        </w:rPr>
        <w:t>%</w:t>
      </w:r>
      <w:r w:rsidR="0060483B">
        <w:rPr>
          <w:lang w:val="uk-UA"/>
        </w:rPr>
        <w:t xml:space="preserve"> по площі та на 112</w:t>
      </w:r>
      <w:r w:rsidR="0095205D" w:rsidRPr="002B58BF">
        <w:rPr>
          <w:lang w:val="uk-UA"/>
        </w:rPr>
        <w:t>%  по заготовленій масі</w:t>
      </w:r>
      <w:r w:rsidR="003F782E" w:rsidRPr="002B58BF">
        <w:rPr>
          <w:lang w:val="uk-UA"/>
        </w:rPr>
        <w:t>.</w:t>
      </w:r>
    </w:p>
    <w:p w:rsidR="00E37EEC" w:rsidRPr="002B58BF" w:rsidRDefault="00B10316" w:rsidP="00E37EEC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E37EEC" w:rsidRPr="002B58BF">
        <w:rPr>
          <w:lang w:val="uk-UA"/>
        </w:rPr>
        <w:t xml:space="preserve">       Щорічні обсяги  отриманої деревини в результаті проведення рубок головного користування знаходяться в межах розрахункової лісосіки, затвердженої Наказом Міністерства </w:t>
      </w:r>
      <w:r w:rsidR="0094354B" w:rsidRPr="002B58BF">
        <w:rPr>
          <w:lang w:val="uk-UA"/>
        </w:rPr>
        <w:t>захисту довкілля та природних ресурсів України</w:t>
      </w:r>
      <w:r w:rsidR="00E37EEC" w:rsidRPr="002B58BF">
        <w:rPr>
          <w:lang w:val="uk-UA"/>
        </w:rPr>
        <w:t xml:space="preserve"> від 2</w:t>
      </w:r>
      <w:r w:rsidR="0094354B" w:rsidRPr="002B58BF">
        <w:rPr>
          <w:lang w:val="uk-UA"/>
        </w:rPr>
        <w:t>0</w:t>
      </w:r>
      <w:r w:rsidR="00E37EEC" w:rsidRPr="002B58BF">
        <w:rPr>
          <w:lang w:val="uk-UA"/>
        </w:rPr>
        <w:t>.</w:t>
      </w:r>
      <w:r w:rsidR="0094354B" w:rsidRPr="002B58BF">
        <w:rPr>
          <w:lang w:val="uk-UA"/>
        </w:rPr>
        <w:t>11</w:t>
      </w:r>
      <w:r w:rsidR="00E37EEC" w:rsidRPr="002B58BF">
        <w:rPr>
          <w:lang w:val="uk-UA"/>
        </w:rPr>
        <w:t>.20</w:t>
      </w:r>
      <w:r>
        <w:rPr>
          <w:lang w:val="uk-UA"/>
        </w:rPr>
        <w:t xml:space="preserve">20  №283, яка складає </w:t>
      </w:r>
      <w:r w:rsidRPr="00377C56">
        <w:rPr>
          <w:lang w:val="uk-UA"/>
        </w:rPr>
        <w:t>65,</w:t>
      </w:r>
      <w:r w:rsidR="00377C56" w:rsidRPr="00377C56">
        <w:rPr>
          <w:lang w:val="uk-UA"/>
        </w:rPr>
        <w:t>24</w:t>
      </w:r>
      <w:r w:rsidR="00E37EEC" w:rsidRPr="002B58BF">
        <w:rPr>
          <w:lang w:val="uk-UA"/>
        </w:rPr>
        <w:t xml:space="preserve"> тис.м3</w:t>
      </w:r>
      <w:r>
        <w:rPr>
          <w:lang w:val="uk-UA"/>
        </w:rPr>
        <w:t>.</w:t>
      </w:r>
      <w:r w:rsidR="00E37EEC" w:rsidRPr="002B58BF">
        <w:rPr>
          <w:lang w:val="uk-UA"/>
        </w:rPr>
        <w:t xml:space="preserve"> </w:t>
      </w:r>
    </w:p>
    <w:p w:rsidR="00E37EEC" w:rsidRPr="002B58BF" w:rsidRDefault="00E37EEC" w:rsidP="00E37EEC">
      <w:pPr>
        <w:jc w:val="both"/>
        <w:rPr>
          <w:lang w:val="uk-UA"/>
        </w:rPr>
      </w:pPr>
      <w:r w:rsidRPr="002B58BF">
        <w:rPr>
          <w:lang w:val="uk-UA"/>
        </w:rPr>
        <w:t xml:space="preserve">        Рубки формування і оздоровлення лісів та інші </w:t>
      </w:r>
      <w:r w:rsidR="002B58BF" w:rsidRPr="002B58BF">
        <w:rPr>
          <w:lang w:val="uk-UA"/>
        </w:rPr>
        <w:t>заходи</w:t>
      </w:r>
      <w:r w:rsidRPr="002B58BF">
        <w:rPr>
          <w:lang w:val="uk-UA"/>
        </w:rPr>
        <w:t xml:space="preserve">, пов’язані </w:t>
      </w:r>
      <w:r w:rsidR="002B58BF" w:rsidRPr="002B58BF">
        <w:rPr>
          <w:lang w:val="uk-UA"/>
        </w:rPr>
        <w:t xml:space="preserve">і не пов’язані </w:t>
      </w:r>
      <w:r w:rsidRPr="002B58BF">
        <w:rPr>
          <w:lang w:val="uk-UA"/>
        </w:rPr>
        <w:t>з</w:t>
      </w:r>
      <w:r w:rsidR="00B10316">
        <w:rPr>
          <w:lang w:val="uk-UA"/>
        </w:rPr>
        <w:t xml:space="preserve"> веденням лісового господарства плануються </w:t>
      </w:r>
      <w:r w:rsidRPr="002B58BF">
        <w:rPr>
          <w:lang w:val="uk-UA"/>
        </w:rPr>
        <w:t>згідно матеріалів лісовпорядкування і натурного обстеження ділянок, призначених в рубку</w:t>
      </w:r>
      <w:r w:rsidR="009E79A9" w:rsidRPr="002B58BF">
        <w:rPr>
          <w:lang w:val="uk-UA"/>
        </w:rPr>
        <w:t xml:space="preserve"> при проведенні безперервного лісовпорядкування</w:t>
      </w:r>
      <w:r w:rsidR="002B58BF" w:rsidRPr="002B58BF">
        <w:rPr>
          <w:lang w:val="uk-UA"/>
        </w:rPr>
        <w:t xml:space="preserve"> та на підставі лісопатологічних та санітарних обстежень</w:t>
      </w:r>
      <w:r w:rsidRPr="002B58BF">
        <w:rPr>
          <w:lang w:val="uk-UA"/>
        </w:rPr>
        <w:t>.</w:t>
      </w:r>
    </w:p>
    <w:p w:rsidR="00E37EEC" w:rsidRPr="002B58BF" w:rsidRDefault="00E37EEC" w:rsidP="00E37EEC">
      <w:pPr>
        <w:jc w:val="both"/>
        <w:rPr>
          <w:lang w:val="uk-UA"/>
        </w:rPr>
      </w:pPr>
      <w:r w:rsidRPr="002B58BF">
        <w:rPr>
          <w:lang w:val="uk-UA"/>
        </w:rPr>
        <w:t xml:space="preserve">        Заходи по охороні лісів від пожеж проводяться у відповідності до Проекту </w:t>
      </w:r>
      <w:r w:rsidR="009E79A9" w:rsidRPr="002B58BF">
        <w:rPr>
          <w:lang w:val="uk-UA"/>
        </w:rPr>
        <w:t>організації та розвитку лісового господарства</w:t>
      </w:r>
      <w:r w:rsidRPr="002B58BF">
        <w:rPr>
          <w:lang w:val="uk-UA"/>
        </w:rPr>
        <w:t xml:space="preserve">. </w:t>
      </w:r>
    </w:p>
    <w:p w:rsidR="00E37EEC" w:rsidRPr="002B58BF" w:rsidRDefault="00E37EEC" w:rsidP="00E37EEC">
      <w:pPr>
        <w:rPr>
          <w:lang w:val="uk-UA"/>
        </w:rPr>
      </w:pPr>
    </w:p>
    <w:p w:rsidR="00AB24B8" w:rsidRPr="00283FB2" w:rsidRDefault="00AB24B8" w:rsidP="00E37EEC">
      <w:pPr>
        <w:ind w:left="-567" w:firstLine="567"/>
        <w:rPr>
          <w:color w:val="FF0000"/>
          <w:sz w:val="28"/>
          <w:szCs w:val="28"/>
          <w:lang w:val="uk-UA"/>
        </w:rPr>
      </w:pPr>
    </w:p>
    <w:p w:rsidR="00B55690" w:rsidRPr="00283FB2" w:rsidRDefault="00441E34" w:rsidP="00B55690">
      <w:pPr>
        <w:jc w:val="center"/>
        <w:rPr>
          <w:b/>
          <w:sz w:val="28"/>
          <w:szCs w:val="28"/>
          <w:lang w:val="uk-UA"/>
        </w:rPr>
      </w:pPr>
      <w:r w:rsidRPr="00283FB2">
        <w:rPr>
          <w:b/>
          <w:sz w:val="28"/>
          <w:szCs w:val="28"/>
          <w:lang w:val="uk-UA"/>
        </w:rPr>
        <w:t xml:space="preserve">5. </w:t>
      </w:r>
      <w:r w:rsidR="00B55690" w:rsidRPr="00283FB2">
        <w:rPr>
          <w:b/>
          <w:sz w:val="28"/>
          <w:szCs w:val="28"/>
          <w:lang w:val="uk-UA"/>
        </w:rPr>
        <w:t>АНАЛІЗ ЛІСОГОСПОДАРСЬКОЇ ДІЯЛЬНОСТІ</w:t>
      </w:r>
    </w:p>
    <w:p w:rsidR="00B55690" w:rsidRDefault="00B55690" w:rsidP="00B55690">
      <w:pPr>
        <w:jc w:val="center"/>
        <w:rPr>
          <w:b/>
          <w:lang w:val="uk-UA"/>
        </w:rPr>
      </w:pPr>
    </w:p>
    <w:p w:rsidR="00B55690" w:rsidRDefault="00441E34" w:rsidP="00B55690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>5</w:t>
      </w:r>
      <w:r w:rsidR="00B55690">
        <w:rPr>
          <w:b/>
          <w:lang w:val="uk-UA"/>
        </w:rPr>
        <w:t>.1. Виконання основних положень проекту попереднього лісовпорядкування</w:t>
      </w:r>
    </w:p>
    <w:p w:rsidR="00441E34" w:rsidRDefault="00441E34" w:rsidP="00B55690">
      <w:pPr>
        <w:ind w:firstLine="540"/>
        <w:jc w:val="both"/>
        <w:rPr>
          <w:lang w:val="uk-UA"/>
        </w:rPr>
      </w:pPr>
    </w:p>
    <w:p w:rsidR="00B55690" w:rsidRDefault="00B55690" w:rsidP="00441E34">
      <w:pPr>
        <w:ind w:firstLine="567"/>
        <w:jc w:val="center"/>
        <w:rPr>
          <w:sz w:val="18"/>
          <w:szCs w:val="18"/>
          <w:lang w:val="uk-UA"/>
        </w:rPr>
      </w:pPr>
      <w:r>
        <w:rPr>
          <w:lang w:val="uk-UA"/>
        </w:rPr>
        <w:t>В своїй практичній діяльності лісгосп керувався осно</w:t>
      </w:r>
      <w:r w:rsidR="00441E34">
        <w:rPr>
          <w:lang w:val="uk-UA"/>
        </w:rPr>
        <w:t xml:space="preserve">вними положеннями організації </w:t>
      </w:r>
      <w:r>
        <w:rPr>
          <w:lang w:val="uk-UA"/>
        </w:rPr>
        <w:t xml:space="preserve">розвитку лісового господарства, які викладені в проекті попереднього лісовпорядкування. 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Стан меж і квартальних просік, збереження межових знаків, квартальних і лісогосподарських стовпів в основному задовільний.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Поточні зміни в матеріали лісовпорядкування та інші облікові документи вносились своєчасно та в повному обсязі з дотриманням встановлених вимог. </w:t>
      </w:r>
    </w:p>
    <w:p w:rsidR="00B55690" w:rsidRDefault="00B55690" w:rsidP="00B55690">
      <w:pPr>
        <w:ind w:firstLine="540"/>
        <w:jc w:val="both"/>
        <w:rPr>
          <w:lang w:val="uk-UA"/>
        </w:rPr>
      </w:pPr>
    </w:p>
    <w:p w:rsidR="00B55690" w:rsidRDefault="00441E34" w:rsidP="00B55690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>5</w:t>
      </w:r>
      <w:r w:rsidR="00B55690">
        <w:rPr>
          <w:b/>
          <w:lang w:val="uk-UA"/>
        </w:rPr>
        <w:t>.2. Рубки головного користування</w:t>
      </w:r>
    </w:p>
    <w:p w:rsidR="00B55690" w:rsidRDefault="00377C56" w:rsidP="00B55690">
      <w:pPr>
        <w:ind w:firstLine="540"/>
        <w:jc w:val="both"/>
        <w:rPr>
          <w:lang w:val="uk-UA"/>
        </w:rPr>
      </w:pPr>
      <w:r>
        <w:rPr>
          <w:lang w:val="uk-UA"/>
        </w:rPr>
        <w:t>Н</w:t>
      </w:r>
      <w:r w:rsidR="0061012B">
        <w:rPr>
          <w:lang w:val="uk-UA"/>
        </w:rPr>
        <w:t xml:space="preserve">аказом Міністерства захисту довкілля та природних ресурсів України № 283 від 20.11.2020 </w:t>
      </w:r>
      <w:r>
        <w:rPr>
          <w:lang w:val="uk-UA"/>
        </w:rPr>
        <w:t xml:space="preserve">лісгоспу </w:t>
      </w:r>
      <w:r w:rsidR="0061012B">
        <w:rPr>
          <w:lang w:val="uk-UA"/>
        </w:rPr>
        <w:t>затверджено нову розрахункову лісосі</w:t>
      </w:r>
      <w:r>
        <w:rPr>
          <w:lang w:val="uk-UA"/>
        </w:rPr>
        <w:t>ку на 2020-2024 роки в об’ємі 65,24</w:t>
      </w:r>
      <w:r w:rsidR="0061012B">
        <w:rPr>
          <w:lang w:val="uk-UA"/>
        </w:rPr>
        <w:t xml:space="preserve"> тис. м³.</w:t>
      </w:r>
    </w:p>
    <w:p w:rsidR="00B55690" w:rsidRPr="002C2C8B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Фактичний обсяг заготів</w:t>
      </w:r>
      <w:r w:rsidR="0061012B">
        <w:rPr>
          <w:lang w:val="uk-UA"/>
        </w:rPr>
        <w:t>лі у 202</w:t>
      </w:r>
      <w:r w:rsidR="00377C56">
        <w:rPr>
          <w:lang w:val="uk-UA"/>
        </w:rPr>
        <w:t>2</w:t>
      </w:r>
      <w:r w:rsidR="0061012B">
        <w:rPr>
          <w:lang w:val="uk-UA"/>
        </w:rPr>
        <w:t xml:space="preserve"> році становив </w:t>
      </w:r>
      <w:r w:rsidR="00377C56">
        <w:rPr>
          <w:lang w:val="uk-UA"/>
        </w:rPr>
        <w:t>52</w:t>
      </w:r>
      <w:r>
        <w:rPr>
          <w:lang w:val="uk-UA"/>
        </w:rPr>
        <w:t>% річного обсягу діючої розрахункової лісосіки</w:t>
      </w:r>
      <w:r w:rsidR="0061012B">
        <w:rPr>
          <w:lang w:val="uk-UA"/>
        </w:rPr>
        <w:t xml:space="preserve">. </w:t>
      </w:r>
      <w:r>
        <w:rPr>
          <w:lang w:val="uk-UA"/>
        </w:rPr>
        <w:t xml:space="preserve">Не повне використання розрахункової лісосіки пояснюється </w:t>
      </w:r>
      <w:r w:rsidR="0061012B">
        <w:rPr>
          <w:lang w:val="uk-UA"/>
        </w:rPr>
        <w:t>економічною недоцільністю заготівлі деревини, яка не користується попитом на ринку та введенням в дію розрахункової лісосіки наприкінці року</w:t>
      </w:r>
      <w:r>
        <w:rPr>
          <w:lang w:val="uk-UA"/>
        </w:rPr>
        <w:t>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Вихід ділової деревини </w:t>
      </w:r>
      <w:r w:rsidR="00062D36">
        <w:rPr>
          <w:lang w:val="uk-UA"/>
        </w:rPr>
        <w:t>становить 49</w:t>
      </w:r>
      <w:r w:rsidR="0061012B">
        <w:rPr>
          <w:lang w:val="uk-UA"/>
        </w:rPr>
        <w:t xml:space="preserve"> %. </w:t>
      </w:r>
      <w:r>
        <w:rPr>
          <w:lang w:val="uk-UA"/>
        </w:rPr>
        <w:t xml:space="preserve">У затвердженій лісосіці рубок головного користування вихід ділової деревини становив </w:t>
      </w:r>
      <w:r w:rsidR="0061012B">
        <w:rPr>
          <w:lang w:val="uk-UA"/>
        </w:rPr>
        <w:t>49</w:t>
      </w:r>
      <w:r>
        <w:rPr>
          <w:lang w:val="uk-UA"/>
        </w:rPr>
        <w:t xml:space="preserve"> %.</w:t>
      </w:r>
      <w:r w:rsidR="004E2BAE">
        <w:rPr>
          <w:lang w:val="uk-UA"/>
        </w:rPr>
        <w:t xml:space="preserve"> </w:t>
      </w:r>
      <w:r>
        <w:rPr>
          <w:lang w:val="uk-UA"/>
        </w:rPr>
        <w:t xml:space="preserve">Рубки головного користування на 100 % проведені в місцях запроектованих лісовпорядкуванням. 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Діюча розрахункова лісосіка і фактична заготівля деревини відповідає принципу безперервного і невиснажливого лісокористування.</w:t>
      </w:r>
    </w:p>
    <w:p w:rsidR="00B55690" w:rsidRDefault="0061012B" w:rsidP="00B55690">
      <w:pPr>
        <w:ind w:firstLine="540"/>
        <w:jc w:val="both"/>
        <w:rPr>
          <w:lang w:val="uk-UA"/>
        </w:rPr>
      </w:pPr>
      <w:r>
        <w:rPr>
          <w:lang w:val="uk-UA"/>
        </w:rPr>
        <w:t>П</w:t>
      </w:r>
      <w:r w:rsidR="00B55690">
        <w:rPr>
          <w:lang w:val="uk-UA"/>
        </w:rPr>
        <w:t>орушень Правил рубок головного користування і Правил спеціального використання лісових ресурсів лісовпорядкуванням не виявлено.</w:t>
      </w:r>
    </w:p>
    <w:p w:rsidR="00B55690" w:rsidRPr="00E823F2" w:rsidRDefault="00B55690" w:rsidP="00B55690">
      <w:pPr>
        <w:ind w:firstLine="540"/>
        <w:rPr>
          <w:lang w:val="uk-UA"/>
        </w:rPr>
      </w:pPr>
      <w:r>
        <w:rPr>
          <w:lang w:val="uk-UA"/>
        </w:rPr>
        <w:t>В цілому рубки головного користування  по об</w:t>
      </w:r>
      <w:r w:rsidRPr="00E823F2">
        <w:t>’</w:t>
      </w:r>
      <w:r>
        <w:rPr>
          <w:lang w:val="uk-UA"/>
        </w:rPr>
        <w:t>єму не перевищували встановленого ліміту, відповідали діючим нормативним вимогам, не впливали  негативно на структуру і стан лісового фонду, забезпечили безперервне і невиснажливе лісовпорядкування.</w:t>
      </w:r>
    </w:p>
    <w:p w:rsidR="00B55690" w:rsidRDefault="00B55690" w:rsidP="00B55690">
      <w:pPr>
        <w:ind w:firstLine="540"/>
        <w:rPr>
          <w:lang w:val="uk-UA"/>
        </w:rPr>
      </w:pPr>
    </w:p>
    <w:p w:rsidR="00F15560" w:rsidRDefault="00F15560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  <w:sectPr w:rsidR="0061012B" w:rsidSect="0007197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1012B" w:rsidRDefault="0061012B" w:rsidP="0061012B">
      <w:pPr>
        <w:pStyle w:val="1"/>
        <w:jc w:val="center"/>
      </w:pPr>
      <w:r>
        <w:t>Заготівля ліквідної деревини від рубок головного користування за 202</w:t>
      </w:r>
      <w:r w:rsidR="00062D36">
        <w:t>2</w:t>
      </w:r>
      <w:r>
        <w:t xml:space="preserve"> рік</w:t>
      </w:r>
    </w:p>
    <w:p w:rsidR="0061012B" w:rsidRPr="00E116F7" w:rsidRDefault="0061012B" w:rsidP="0061012B">
      <w:pPr>
        <w:jc w:val="center"/>
        <w:rPr>
          <w:bCs/>
          <w:i/>
          <w:sz w:val="18"/>
          <w:lang w:val="uk-UA"/>
        </w:rPr>
      </w:pP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Cs/>
          <w:i/>
          <w:sz w:val="18"/>
          <w:lang w:val="uk-UA"/>
        </w:rPr>
        <w:t>(куб.м, у цілих числах)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05"/>
        <w:gridCol w:w="702"/>
        <w:gridCol w:w="796"/>
        <w:gridCol w:w="805"/>
        <w:gridCol w:w="952"/>
        <w:gridCol w:w="997"/>
        <w:gridCol w:w="992"/>
        <w:gridCol w:w="817"/>
        <w:gridCol w:w="737"/>
        <w:gridCol w:w="733"/>
        <w:gridCol w:w="792"/>
        <w:gridCol w:w="798"/>
        <w:gridCol w:w="805"/>
        <w:gridCol w:w="887"/>
        <w:gridCol w:w="902"/>
        <w:gridCol w:w="836"/>
      </w:tblGrid>
      <w:tr w:rsidR="00062D36" w:rsidRPr="00062D36" w:rsidTr="00062D36">
        <w:trPr>
          <w:trHeight w:val="3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rFonts w:ascii="Calibri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062D36">
              <w:rPr>
                <w:rFonts w:ascii="Calibri" w:hAnsi="Calibri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0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 xml:space="preserve"> У тому  числі за  господарствами</w:t>
            </w:r>
          </w:p>
        </w:tc>
      </w:tr>
      <w:tr w:rsidR="00062D36" w:rsidRPr="00062D36" w:rsidTr="00062D36">
        <w:trPr>
          <w:trHeight w:val="30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Найменування  показників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 xml:space="preserve">Код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хвойне-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у т.ч. за господарськими  секціями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твердо-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у т.ч. за господарськими  секціями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м"яко-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у т.ч. за господарськими  секціями</w:t>
            </w:r>
          </w:p>
        </w:tc>
      </w:tr>
      <w:tr w:rsidR="00062D36" w:rsidRPr="00062D36" w:rsidTr="00062D36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рядка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Усього,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соснова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ялинова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ялицева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листяне-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дубова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букова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ясенева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грабова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листяне-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березова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осикова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чорно-</w:t>
            </w:r>
          </w:p>
        </w:tc>
      </w:tr>
      <w:tr w:rsidR="00062D36" w:rsidRPr="00062D36" w:rsidTr="00062D36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вільхо-</w:t>
            </w:r>
          </w:p>
        </w:tc>
      </w:tr>
      <w:tr w:rsidR="00062D36" w:rsidRPr="00062D36" w:rsidTr="00062D36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ва</w:t>
            </w:r>
          </w:p>
        </w:tc>
      </w:tr>
      <w:tr w:rsidR="00062D36" w:rsidRPr="00062D36" w:rsidTr="00062D36">
        <w:trPr>
          <w:trHeight w:val="30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14</w:t>
            </w:r>
          </w:p>
        </w:tc>
      </w:tr>
      <w:tr w:rsidR="00062D36" w:rsidRPr="00062D36" w:rsidTr="00062D36">
        <w:trPr>
          <w:trHeight w:val="52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Встановлена розрахункова лісосіка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3000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65240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27210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27210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33670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22110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8130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3430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4360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660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3580</w:t>
            </w:r>
          </w:p>
        </w:tc>
      </w:tr>
      <w:tr w:rsidR="00062D36" w:rsidRPr="00062D36" w:rsidTr="00062D36">
        <w:trPr>
          <w:trHeight w:val="60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Використання розрахункової лісосіки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4000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30575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7102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7102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23473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18170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4290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1013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062D36" w:rsidRPr="00062D36" w:rsidTr="00062D36">
        <w:trPr>
          <w:trHeight w:val="69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D36" w:rsidRPr="00062D36" w:rsidRDefault="00062D36" w:rsidP="00062D36">
            <w:pPr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Фактичні обсяги заготовленої  деревини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5000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31524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7509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7509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24015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18634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4311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1069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D36" w:rsidRPr="00062D36" w:rsidRDefault="00062D36" w:rsidP="00062D3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62D36">
              <w:rPr>
                <w:sz w:val="16"/>
                <w:szCs w:val="16"/>
                <w:lang w:val="uk-UA" w:eastAsia="uk-UA"/>
              </w:rPr>
              <w:t> </w:t>
            </w:r>
          </w:p>
        </w:tc>
      </w:tr>
    </w:tbl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B1B1B">
      <w:pPr>
        <w:rPr>
          <w:lang w:val="uk-UA"/>
        </w:rPr>
        <w:sectPr w:rsidR="0061012B" w:rsidSect="0061012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55690" w:rsidRPr="00832BEB" w:rsidRDefault="00441E34" w:rsidP="00BB1B1B">
      <w:pPr>
        <w:jc w:val="both"/>
        <w:rPr>
          <w:b/>
          <w:bCs/>
          <w:lang w:val="uk-UA"/>
        </w:rPr>
      </w:pPr>
      <w:r w:rsidRPr="00832BEB">
        <w:rPr>
          <w:b/>
          <w:lang w:val="uk-UA"/>
        </w:rPr>
        <w:t>5</w:t>
      </w:r>
      <w:r w:rsidR="00B55690" w:rsidRPr="00832BEB">
        <w:rPr>
          <w:b/>
          <w:lang w:val="uk-UA"/>
        </w:rPr>
        <w:t xml:space="preserve">.3. </w:t>
      </w:r>
      <w:r w:rsidR="00B55690" w:rsidRPr="00832BEB">
        <w:rPr>
          <w:b/>
          <w:bCs/>
          <w:lang w:val="uk-UA"/>
        </w:rPr>
        <w:t>Рубки формування і оздоровлення лісів</w:t>
      </w:r>
      <w:r w:rsidR="00115E74" w:rsidRPr="00832BEB">
        <w:rPr>
          <w:b/>
          <w:bCs/>
          <w:lang w:val="uk-UA"/>
        </w:rPr>
        <w:t xml:space="preserve"> та інші заходи, пов’язані і не пов’язані з веденням лісового господарства.</w:t>
      </w:r>
    </w:p>
    <w:p w:rsidR="00115E74" w:rsidRPr="00832BEB" w:rsidRDefault="00115E74" w:rsidP="00B55690">
      <w:pPr>
        <w:ind w:firstLine="540"/>
        <w:jc w:val="both"/>
        <w:rPr>
          <w:bCs/>
          <w:lang w:val="uk-UA"/>
        </w:rPr>
      </w:pPr>
      <w:r w:rsidRPr="00832BEB">
        <w:rPr>
          <w:bCs/>
          <w:lang w:val="uk-UA"/>
        </w:rPr>
        <w:t>При базовому лісовпорядкуванні проведений розрахунок і другою лісовпорядною нарадою прийнятий щорічний розмір р</w:t>
      </w:r>
      <w:r w:rsidR="001C5655">
        <w:rPr>
          <w:bCs/>
          <w:lang w:val="uk-UA"/>
        </w:rPr>
        <w:t>убок догляду за лісом в об’ємі: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023"/>
        <w:gridCol w:w="1960"/>
        <w:gridCol w:w="1960"/>
        <w:gridCol w:w="1960"/>
      </w:tblGrid>
      <w:tr w:rsidR="00115E74" w:rsidRPr="00832BEB" w:rsidTr="00115E74">
        <w:tc>
          <w:tcPr>
            <w:tcW w:w="2235" w:type="dxa"/>
            <w:vMerge w:val="restart"/>
          </w:tcPr>
          <w:p w:rsidR="00115E74" w:rsidRPr="00832BEB" w:rsidRDefault="00115E74" w:rsidP="00115E74">
            <w:pPr>
              <w:jc w:val="center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Вид рубки</w:t>
            </w:r>
          </w:p>
        </w:tc>
        <w:tc>
          <w:tcPr>
            <w:tcW w:w="2023" w:type="dxa"/>
            <w:vMerge w:val="restart"/>
          </w:tcPr>
          <w:p w:rsidR="00115E74" w:rsidRPr="00832BEB" w:rsidRDefault="00115E74" w:rsidP="00115E74">
            <w:pPr>
              <w:jc w:val="center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Площа, га</w:t>
            </w:r>
          </w:p>
        </w:tc>
        <w:tc>
          <w:tcPr>
            <w:tcW w:w="5880" w:type="dxa"/>
            <w:gridSpan w:val="3"/>
          </w:tcPr>
          <w:p w:rsidR="00115E74" w:rsidRPr="00832BEB" w:rsidRDefault="00115E74" w:rsidP="00115E74">
            <w:pPr>
              <w:jc w:val="center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Запас, що вирубується, тис. м³</w:t>
            </w:r>
          </w:p>
        </w:tc>
      </w:tr>
      <w:tr w:rsidR="00115E74" w:rsidRPr="00832BEB" w:rsidTr="00115E74">
        <w:tc>
          <w:tcPr>
            <w:tcW w:w="2235" w:type="dxa"/>
            <w:vMerge/>
          </w:tcPr>
          <w:p w:rsidR="00115E74" w:rsidRPr="00832BEB" w:rsidRDefault="00115E74" w:rsidP="00115E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023" w:type="dxa"/>
            <w:vMerge/>
          </w:tcPr>
          <w:p w:rsidR="00115E74" w:rsidRPr="00832BEB" w:rsidRDefault="00115E74" w:rsidP="00115E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60" w:type="dxa"/>
          </w:tcPr>
          <w:p w:rsidR="00115E74" w:rsidRPr="00832BEB" w:rsidRDefault="00115E74" w:rsidP="00115E74">
            <w:pPr>
              <w:jc w:val="center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Стовбуровий</w:t>
            </w:r>
          </w:p>
        </w:tc>
        <w:tc>
          <w:tcPr>
            <w:tcW w:w="1960" w:type="dxa"/>
          </w:tcPr>
          <w:p w:rsidR="00115E74" w:rsidRPr="00832BEB" w:rsidRDefault="00115E74" w:rsidP="00115E74">
            <w:pPr>
              <w:jc w:val="center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Ліквідний</w:t>
            </w:r>
          </w:p>
        </w:tc>
        <w:tc>
          <w:tcPr>
            <w:tcW w:w="1960" w:type="dxa"/>
          </w:tcPr>
          <w:p w:rsidR="00115E74" w:rsidRPr="00832BEB" w:rsidRDefault="00115E74" w:rsidP="00115E74">
            <w:pPr>
              <w:jc w:val="center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Ділової деревини</w:t>
            </w:r>
          </w:p>
        </w:tc>
      </w:tr>
      <w:tr w:rsidR="00115E74" w:rsidRPr="00832BEB" w:rsidTr="00115E74">
        <w:tc>
          <w:tcPr>
            <w:tcW w:w="2235" w:type="dxa"/>
          </w:tcPr>
          <w:p w:rsidR="00115E74" w:rsidRPr="00832BEB" w:rsidRDefault="00115E74" w:rsidP="00B55690">
            <w:pPr>
              <w:jc w:val="both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Освітлення</w:t>
            </w:r>
          </w:p>
        </w:tc>
        <w:tc>
          <w:tcPr>
            <w:tcW w:w="2023" w:type="dxa"/>
          </w:tcPr>
          <w:p w:rsidR="00115E74" w:rsidRPr="00832BEB" w:rsidRDefault="001C5655" w:rsidP="00B5569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252,7</w:t>
            </w:r>
          </w:p>
        </w:tc>
        <w:tc>
          <w:tcPr>
            <w:tcW w:w="1960" w:type="dxa"/>
          </w:tcPr>
          <w:p w:rsidR="00115E74" w:rsidRPr="00832BEB" w:rsidRDefault="001A5A86" w:rsidP="00B5569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960" w:type="dxa"/>
          </w:tcPr>
          <w:p w:rsidR="00115E74" w:rsidRPr="00832BEB" w:rsidRDefault="00115E74" w:rsidP="00B55690">
            <w:pPr>
              <w:jc w:val="both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0</w:t>
            </w:r>
          </w:p>
        </w:tc>
        <w:tc>
          <w:tcPr>
            <w:tcW w:w="1960" w:type="dxa"/>
          </w:tcPr>
          <w:p w:rsidR="00115E74" w:rsidRPr="00832BEB" w:rsidRDefault="00115E74" w:rsidP="00B55690">
            <w:pPr>
              <w:jc w:val="both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0</w:t>
            </w:r>
          </w:p>
        </w:tc>
      </w:tr>
      <w:tr w:rsidR="00115E74" w:rsidRPr="00832BEB" w:rsidTr="00115E74">
        <w:tc>
          <w:tcPr>
            <w:tcW w:w="2235" w:type="dxa"/>
          </w:tcPr>
          <w:p w:rsidR="00115E74" w:rsidRPr="00832BEB" w:rsidRDefault="00115E74" w:rsidP="00B55690">
            <w:pPr>
              <w:jc w:val="both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Прочищення</w:t>
            </w:r>
          </w:p>
        </w:tc>
        <w:tc>
          <w:tcPr>
            <w:tcW w:w="2023" w:type="dxa"/>
          </w:tcPr>
          <w:p w:rsidR="00115E74" w:rsidRPr="00832BEB" w:rsidRDefault="001C5655" w:rsidP="00B5569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431,8</w:t>
            </w:r>
          </w:p>
        </w:tc>
        <w:tc>
          <w:tcPr>
            <w:tcW w:w="1960" w:type="dxa"/>
          </w:tcPr>
          <w:p w:rsidR="00115E74" w:rsidRPr="00832BEB" w:rsidRDefault="001A5A86" w:rsidP="00B5569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115E74" w:rsidRPr="00832BEB">
              <w:rPr>
                <w:bCs/>
                <w:lang w:val="uk-UA"/>
              </w:rPr>
              <w:t>,71</w:t>
            </w:r>
          </w:p>
        </w:tc>
        <w:tc>
          <w:tcPr>
            <w:tcW w:w="1960" w:type="dxa"/>
          </w:tcPr>
          <w:p w:rsidR="00115E74" w:rsidRPr="00832BEB" w:rsidRDefault="00115E74" w:rsidP="00B55690">
            <w:pPr>
              <w:jc w:val="both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0</w:t>
            </w:r>
            <w:r w:rsidR="001A5A86">
              <w:rPr>
                <w:bCs/>
                <w:lang w:val="uk-UA"/>
              </w:rPr>
              <w:t>,19</w:t>
            </w:r>
          </w:p>
        </w:tc>
        <w:tc>
          <w:tcPr>
            <w:tcW w:w="1960" w:type="dxa"/>
          </w:tcPr>
          <w:p w:rsidR="00115E74" w:rsidRPr="00832BEB" w:rsidRDefault="00115E74" w:rsidP="00B55690">
            <w:pPr>
              <w:jc w:val="both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0</w:t>
            </w:r>
          </w:p>
        </w:tc>
      </w:tr>
      <w:tr w:rsidR="00115E74" w:rsidRPr="00832BEB" w:rsidTr="00115E74">
        <w:tc>
          <w:tcPr>
            <w:tcW w:w="2235" w:type="dxa"/>
          </w:tcPr>
          <w:p w:rsidR="00115E74" w:rsidRPr="00832BEB" w:rsidRDefault="00115E74" w:rsidP="00B55690">
            <w:pPr>
              <w:jc w:val="both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Проріджування</w:t>
            </w:r>
          </w:p>
        </w:tc>
        <w:tc>
          <w:tcPr>
            <w:tcW w:w="2023" w:type="dxa"/>
          </w:tcPr>
          <w:p w:rsidR="00115E74" w:rsidRPr="00832BEB" w:rsidRDefault="001C5655" w:rsidP="00B5569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138,8</w:t>
            </w:r>
          </w:p>
        </w:tc>
        <w:tc>
          <w:tcPr>
            <w:tcW w:w="1960" w:type="dxa"/>
          </w:tcPr>
          <w:p w:rsidR="00115E74" w:rsidRPr="00832BEB" w:rsidRDefault="001A5A86" w:rsidP="00B5569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2,79</w:t>
            </w:r>
          </w:p>
        </w:tc>
        <w:tc>
          <w:tcPr>
            <w:tcW w:w="1960" w:type="dxa"/>
          </w:tcPr>
          <w:p w:rsidR="00115E74" w:rsidRPr="00832BEB" w:rsidRDefault="001A5A86" w:rsidP="00B5569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2,19</w:t>
            </w:r>
          </w:p>
        </w:tc>
        <w:tc>
          <w:tcPr>
            <w:tcW w:w="1960" w:type="dxa"/>
          </w:tcPr>
          <w:p w:rsidR="00115E74" w:rsidRPr="00832BEB" w:rsidRDefault="001A5A86" w:rsidP="00B5569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0,12</w:t>
            </w:r>
          </w:p>
        </w:tc>
      </w:tr>
      <w:tr w:rsidR="00115E74" w:rsidRPr="00832BEB" w:rsidTr="00115E74">
        <w:tc>
          <w:tcPr>
            <w:tcW w:w="2235" w:type="dxa"/>
          </w:tcPr>
          <w:p w:rsidR="00115E74" w:rsidRPr="00832BEB" w:rsidRDefault="00115E74" w:rsidP="00B55690">
            <w:pPr>
              <w:jc w:val="both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Прохідні рубки</w:t>
            </w:r>
          </w:p>
        </w:tc>
        <w:tc>
          <w:tcPr>
            <w:tcW w:w="2023" w:type="dxa"/>
          </w:tcPr>
          <w:p w:rsidR="00115E74" w:rsidRPr="00832BEB" w:rsidRDefault="001C5655" w:rsidP="00B5569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429,2</w:t>
            </w:r>
          </w:p>
        </w:tc>
        <w:tc>
          <w:tcPr>
            <w:tcW w:w="1960" w:type="dxa"/>
          </w:tcPr>
          <w:p w:rsidR="00115E74" w:rsidRPr="00832BEB" w:rsidRDefault="00B20A65" w:rsidP="00B5569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1960" w:type="dxa"/>
          </w:tcPr>
          <w:p w:rsidR="00115E74" w:rsidRPr="00832BEB" w:rsidRDefault="00115E74" w:rsidP="00B55690">
            <w:pPr>
              <w:jc w:val="both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13,07</w:t>
            </w:r>
          </w:p>
        </w:tc>
        <w:tc>
          <w:tcPr>
            <w:tcW w:w="1960" w:type="dxa"/>
          </w:tcPr>
          <w:p w:rsidR="00115E74" w:rsidRPr="00832BEB" w:rsidRDefault="00115E74" w:rsidP="00B55690">
            <w:pPr>
              <w:jc w:val="both"/>
              <w:rPr>
                <w:bCs/>
                <w:lang w:val="uk-UA"/>
              </w:rPr>
            </w:pPr>
            <w:r w:rsidRPr="00832BEB">
              <w:rPr>
                <w:bCs/>
                <w:lang w:val="uk-UA"/>
              </w:rPr>
              <w:t>1,41</w:t>
            </w:r>
          </w:p>
        </w:tc>
      </w:tr>
      <w:tr w:rsidR="00115E74" w:rsidRPr="00832BEB" w:rsidTr="00115E74">
        <w:tc>
          <w:tcPr>
            <w:tcW w:w="2235" w:type="dxa"/>
          </w:tcPr>
          <w:p w:rsidR="00115E74" w:rsidRPr="00832BEB" w:rsidRDefault="00115E74" w:rsidP="00B55690">
            <w:pPr>
              <w:jc w:val="both"/>
              <w:rPr>
                <w:b/>
                <w:bCs/>
                <w:lang w:val="uk-UA"/>
              </w:rPr>
            </w:pPr>
            <w:r w:rsidRPr="00832BEB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2023" w:type="dxa"/>
          </w:tcPr>
          <w:p w:rsidR="00115E74" w:rsidRPr="00832BEB" w:rsidRDefault="001C5655" w:rsidP="00B55690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1252,5</w:t>
            </w:r>
          </w:p>
        </w:tc>
        <w:tc>
          <w:tcPr>
            <w:tcW w:w="1960" w:type="dxa"/>
          </w:tcPr>
          <w:p w:rsidR="00115E74" w:rsidRPr="00832BEB" w:rsidRDefault="00B20A65" w:rsidP="00B55690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22,5</w:t>
            </w:r>
          </w:p>
        </w:tc>
        <w:tc>
          <w:tcPr>
            <w:tcW w:w="1960" w:type="dxa"/>
          </w:tcPr>
          <w:p w:rsidR="00115E74" w:rsidRPr="00832BEB" w:rsidRDefault="00B20A65" w:rsidP="00B55690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15,45</w:t>
            </w:r>
          </w:p>
        </w:tc>
        <w:tc>
          <w:tcPr>
            <w:tcW w:w="1960" w:type="dxa"/>
          </w:tcPr>
          <w:p w:rsidR="00115E74" w:rsidRPr="00832BEB" w:rsidRDefault="00B20A65" w:rsidP="00B55690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1,53</w:t>
            </w:r>
          </w:p>
        </w:tc>
      </w:tr>
    </w:tbl>
    <w:p w:rsidR="00115E74" w:rsidRPr="00832BEB" w:rsidRDefault="00115E74" w:rsidP="00B55690">
      <w:pPr>
        <w:ind w:firstLine="540"/>
        <w:jc w:val="both"/>
        <w:rPr>
          <w:bCs/>
          <w:lang w:val="uk-UA"/>
        </w:rPr>
      </w:pPr>
    </w:p>
    <w:p w:rsidR="00B55690" w:rsidRPr="00832BEB" w:rsidRDefault="00115E74" w:rsidP="00B55690">
      <w:pPr>
        <w:ind w:firstLine="540"/>
        <w:jc w:val="both"/>
        <w:rPr>
          <w:lang w:val="uk-UA"/>
        </w:rPr>
      </w:pPr>
      <w:r w:rsidRPr="00832BEB">
        <w:rPr>
          <w:lang w:val="uk-UA"/>
        </w:rPr>
        <w:t>Фактично виконаний обсяг</w:t>
      </w:r>
      <w:r w:rsidR="00B55690" w:rsidRPr="00832BEB">
        <w:rPr>
          <w:lang w:val="uk-UA"/>
        </w:rPr>
        <w:t xml:space="preserve"> </w:t>
      </w:r>
      <w:r w:rsidRPr="00832BEB">
        <w:rPr>
          <w:lang w:val="uk-UA"/>
        </w:rPr>
        <w:t xml:space="preserve">проведення </w:t>
      </w:r>
      <w:r w:rsidR="00B55690" w:rsidRPr="00832BEB">
        <w:rPr>
          <w:lang w:val="uk-UA"/>
        </w:rPr>
        <w:t xml:space="preserve">рубок </w:t>
      </w:r>
      <w:r w:rsidRPr="00832BEB">
        <w:rPr>
          <w:lang w:val="uk-UA"/>
        </w:rPr>
        <w:t xml:space="preserve">формування і оздоровлення лісів та інших заходів, пов’язаних і не пов’язаних з веденням лісового господарства </w:t>
      </w:r>
      <w:r w:rsidR="00B55690" w:rsidRPr="00832BEB">
        <w:rPr>
          <w:lang w:val="uk-UA"/>
        </w:rPr>
        <w:t>приведений в табл</w:t>
      </w:r>
      <w:r w:rsidRPr="00832BEB">
        <w:rPr>
          <w:lang w:val="uk-UA"/>
        </w:rPr>
        <w:t>иці</w:t>
      </w:r>
      <w:r w:rsidR="00B55690" w:rsidRPr="00832BEB">
        <w:rPr>
          <w:lang w:val="uk-UA"/>
        </w:rPr>
        <w:t>.</w:t>
      </w:r>
    </w:p>
    <w:p w:rsidR="00495D86" w:rsidRDefault="00495D86" w:rsidP="00495D86">
      <w:pPr>
        <w:pStyle w:val="af"/>
        <w:ind w:firstLine="708"/>
        <w:rPr>
          <w:b w:val="0"/>
        </w:rPr>
      </w:pPr>
    </w:p>
    <w:p w:rsidR="00495D86" w:rsidRPr="00495D86" w:rsidRDefault="00495D86" w:rsidP="00495D86">
      <w:pPr>
        <w:pStyle w:val="af"/>
        <w:ind w:firstLine="708"/>
        <w:rPr>
          <w:sz w:val="24"/>
          <w:szCs w:val="24"/>
        </w:rPr>
      </w:pPr>
      <w:r w:rsidRPr="00495D86">
        <w:rPr>
          <w:sz w:val="24"/>
          <w:szCs w:val="24"/>
        </w:rPr>
        <w:t>Фактичне проведення руб</w:t>
      </w:r>
      <w:r>
        <w:rPr>
          <w:sz w:val="24"/>
          <w:szCs w:val="24"/>
        </w:rPr>
        <w:t>о</w:t>
      </w:r>
      <w:r w:rsidRPr="00495D86">
        <w:rPr>
          <w:sz w:val="24"/>
          <w:szCs w:val="24"/>
        </w:rPr>
        <w:t>к</w:t>
      </w:r>
      <w:r>
        <w:rPr>
          <w:sz w:val="24"/>
          <w:szCs w:val="24"/>
        </w:rPr>
        <w:t xml:space="preserve"> формування і оздоровлення лісів та інших заходів, пов’язаних і не пов’язаних з веденням лісового господарства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5"/>
        <w:gridCol w:w="597"/>
        <w:gridCol w:w="1610"/>
        <w:gridCol w:w="604"/>
        <w:gridCol w:w="616"/>
        <w:gridCol w:w="554"/>
        <w:gridCol w:w="787"/>
        <w:gridCol w:w="801"/>
        <w:gridCol w:w="647"/>
        <w:gridCol w:w="558"/>
        <w:gridCol w:w="625"/>
        <w:gridCol w:w="801"/>
        <w:gridCol w:w="647"/>
        <w:gridCol w:w="556"/>
      </w:tblGrid>
      <w:tr w:rsidR="005A6785" w:rsidRPr="005A6785" w:rsidTr="0068133F">
        <w:trPr>
          <w:trHeight w:val="30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 xml:space="preserve">Площа 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Обсяг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у тому  числі</w:t>
            </w:r>
          </w:p>
        </w:tc>
        <w:tc>
          <w:tcPr>
            <w:tcW w:w="129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Крім  того, підготовчі  роботи</w:t>
            </w:r>
          </w:p>
        </w:tc>
      </w:tr>
      <w:tr w:rsidR="005A6785" w:rsidRPr="005A6785" w:rsidTr="0068133F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Код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План, га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 xml:space="preserve">рубок ,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План, куб.м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заготівленої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ліквідної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з неї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площа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обсяг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у тому  числі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Системи та види рубок і заходів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рядка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деревини ,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ділової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 xml:space="preserve">рубок та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 xml:space="preserve">заготівленої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ліквідної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з неї</w:t>
            </w:r>
          </w:p>
        </w:tc>
      </w:tr>
      <w:tr w:rsidR="005A6785" w:rsidRPr="005A6785" w:rsidTr="0068133F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заходів,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деревини,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ділової</w:t>
            </w:r>
          </w:p>
        </w:tc>
      </w:tr>
      <w:tr w:rsidR="005A6785" w:rsidRPr="005A6785" w:rsidTr="0068133F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куб.м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га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куб.м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га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Б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10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Усього(</w:t>
            </w:r>
            <w:r w:rsidRPr="005A6785">
              <w:rPr>
                <w:b/>
                <w:bCs/>
                <w:i/>
                <w:iCs/>
                <w:sz w:val="16"/>
                <w:szCs w:val="16"/>
                <w:lang w:val="uk-UA" w:eastAsia="uk-UA"/>
              </w:rPr>
              <w:t xml:space="preserve"> сума  рядків 1100,1200,1300</w:t>
            </w: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1000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1892</w:t>
            </w: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2225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136399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152714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138846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38148</w:t>
            </w:r>
          </w:p>
        </w:tc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рубки головного користування - всього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95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99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30900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33907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31524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15494</w:t>
            </w:r>
          </w:p>
        </w:tc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у тому числі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поступові, вибіркові і комбіновані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З них кінцевий прийом поступових  рубок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рубки формування і оздоровлення лісів та інші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1200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1796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2121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105399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118419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106955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22581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заходи, пов"язані з веденням лісового господарства-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всього</w:t>
            </w:r>
            <w:r w:rsidRPr="005A6785">
              <w:rPr>
                <w:b/>
                <w:bCs/>
                <w:i/>
                <w:iCs/>
                <w:sz w:val="16"/>
                <w:szCs w:val="16"/>
                <w:lang w:val="uk-UA" w:eastAsia="uk-UA"/>
              </w:rPr>
              <w:t xml:space="preserve"> (сума рядків 1210,1220)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 xml:space="preserve">рубки догляду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5A6785">
              <w:rPr>
                <w:i/>
                <w:iCs/>
                <w:sz w:val="16"/>
                <w:szCs w:val="16"/>
                <w:lang w:val="uk-UA" w:eastAsia="uk-UA"/>
              </w:rPr>
              <w:t>(сума рядків1211,1212,1213,1214)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687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844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42380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52853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46397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8818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з них :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освітлення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630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прочищення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1300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1321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166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проріджування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1213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34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44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1450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2127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1923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прохідні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39000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48709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44287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8799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інші види рубок формування і оздоровлення лісів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(сума рядків 1221,1222,1223,1224,1225,1226,1227)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1109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1277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63019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65566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60558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13763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вибіркові санітарні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61000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63494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58656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13122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суцільні санітарні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1222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1450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1435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1305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462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лісовідновні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1223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переформування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реконструктивні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ландшафтні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1226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інші заходи, пов"язані з веденням  лісового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1227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569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637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597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179</w:t>
            </w: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 xml:space="preserve">господарства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A6785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1451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інші заходи, не пов"язані з веденням  лісового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1300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100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388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367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73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  <w:tr w:rsidR="005A6785" w:rsidRPr="005A6785" w:rsidTr="0068133F">
        <w:trPr>
          <w:trHeight w:val="300"/>
        </w:trPr>
        <w:tc>
          <w:tcPr>
            <w:tcW w:w="6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 xml:space="preserve">господарства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785" w:rsidRPr="005A6785" w:rsidRDefault="005A6785" w:rsidP="005A67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A6785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</w:tbl>
    <w:p w:rsidR="00C241E8" w:rsidRDefault="00495D86" w:rsidP="00CD399D">
      <w:pPr>
        <w:pStyle w:val="af"/>
        <w:ind w:firstLine="708"/>
        <w:rPr>
          <w:color w:val="C00000"/>
        </w:rPr>
      </w:pPr>
      <w:r>
        <w:tab/>
      </w:r>
      <w:r>
        <w:tab/>
      </w:r>
      <w:r>
        <w:tab/>
      </w:r>
    </w:p>
    <w:p w:rsidR="00C241E8" w:rsidRPr="00832BEB" w:rsidRDefault="00C241E8" w:rsidP="00C241E8">
      <w:pPr>
        <w:ind w:firstLine="540"/>
        <w:jc w:val="both"/>
        <w:rPr>
          <w:lang w:val="uk-UA"/>
        </w:rPr>
      </w:pPr>
      <w:r w:rsidRPr="00832BEB">
        <w:rPr>
          <w:lang w:val="uk-UA"/>
        </w:rPr>
        <w:t>Причини відхилень в обсягах рубок пояснюют</w:t>
      </w:r>
      <w:r w:rsidR="001968D5">
        <w:rPr>
          <w:lang w:val="uk-UA"/>
        </w:rPr>
        <w:t>ься  фактичним станом насаджень</w:t>
      </w:r>
      <w:r w:rsidRPr="00832BEB">
        <w:rPr>
          <w:lang w:val="uk-UA"/>
        </w:rPr>
        <w:t>, а також нестабільною економічною ситуацією.</w:t>
      </w:r>
    </w:p>
    <w:p w:rsidR="00495D86" w:rsidRPr="00832BEB" w:rsidRDefault="00C241E8" w:rsidP="00C241E8">
      <w:pPr>
        <w:ind w:firstLine="540"/>
        <w:jc w:val="both"/>
        <w:rPr>
          <w:b/>
          <w:bCs/>
        </w:rPr>
      </w:pPr>
      <w:r w:rsidRPr="00832BEB">
        <w:rPr>
          <w:lang w:val="uk-UA"/>
        </w:rPr>
        <w:t xml:space="preserve"> Облік рубок догляду за видами в лісгоспі ведеться в цілому задовільно. </w:t>
      </w:r>
    </w:p>
    <w:p w:rsidR="00B55690" w:rsidRPr="00832BEB" w:rsidRDefault="00B55690" w:rsidP="00B55690">
      <w:pPr>
        <w:ind w:firstLine="540"/>
        <w:jc w:val="both"/>
        <w:rPr>
          <w:lang w:val="uk-UA"/>
        </w:rPr>
      </w:pPr>
      <w:r w:rsidRPr="00832BEB">
        <w:rPr>
          <w:lang w:val="uk-UA"/>
        </w:rPr>
        <w:t>Якість проведення рубок догляду і вибіркових санітарних рубок відповідає прийнятим вимогам. Санітарні рубки проводяться на належному рівні. Санітарний стан насаджень задовільний.</w:t>
      </w:r>
    </w:p>
    <w:p w:rsidR="00B55690" w:rsidRPr="00832BEB" w:rsidRDefault="00B55690" w:rsidP="00B55690">
      <w:pPr>
        <w:ind w:firstLine="540"/>
        <w:jc w:val="both"/>
        <w:rPr>
          <w:lang w:val="uk-UA"/>
        </w:rPr>
      </w:pPr>
      <w:r w:rsidRPr="00832BEB">
        <w:rPr>
          <w:lang w:val="uk-UA"/>
        </w:rPr>
        <w:t>Основним методом проведення рубок догляду є комбінований, що поєднує в собі принципи низового і верхового методів догляду.</w:t>
      </w:r>
    </w:p>
    <w:p w:rsidR="00B55690" w:rsidRPr="00832BEB" w:rsidRDefault="00B55690" w:rsidP="00B55690">
      <w:pPr>
        <w:ind w:firstLine="540"/>
        <w:jc w:val="both"/>
        <w:rPr>
          <w:lang w:val="uk-UA"/>
        </w:rPr>
      </w:pPr>
      <w:r w:rsidRPr="00832BEB">
        <w:rPr>
          <w:lang w:val="uk-UA"/>
        </w:rPr>
        <w:t>Деревина від рубок догляду і санітарних рубок реалізується в круглому</w:t>
      </w:r>
      <w:r w:rsidR="001968D5">
        <w:rPr>
          <w:lang w:val="uk-UA"/>
        </w:rPr>
        <w:t xml:space="preserve"> вигляді  місцевим організаціям</w:t>
      </w:r>
      <w:r w:rsidRPr="00832BEB">
        <w:rPr>
          <w:lang w:val="uk-UA"/>
        </w:rPr>
        <w:t>, підприємствам та населенню.</w:t>
      </w:r>
    </w:p>
    <w:p w:rsidR="00832BEB" w:rsidRPr="00832BEB" w:rsidRDefault="001968D5" w:rsidP="00B55690">
      <w:pPr>
        <w:ind w:firstLine="540"/>
        <w:jc w:val="both"/>
        <w:rPr>
          <w:lang w:val="uk-UA"/>
        </w:rPr>
      </w:pPr>
      <w:r>
        <w:rPr>
          <w:lang w:val="uk-UA"/>
        </w:rPr>
        <w:t>Інші заходи</w:t>
      </w:r>
      <w:r w:rsidR="00C241E8" w:rsidRPr="00832BEB">
        <w:rPr>
          <w:lang w:val="uk-UA"/>
        </w:rPr>
        <w:t>, пов’язані з веденням лісового господарства і інші з</w:t>
      </w:r>
      <w:r w:rsidR="00832BEB" w:rsidRPr="00832BEB">
        <w:rPr>
          <w:lang w:val="uk-UA"/>
        </w:rPr>
        <w:t>а</w:t>
      </w:r>
      <w:r w:rsidR="00C241E8" w:rsidRPr="00832BEB">
        <w:rPr>
          <w:lang w:val="uk-UA"/>
        </w:rPr>
        <w:t>ходи з ф</w:t>
      </w:r>
      <w:r>
        <w:rPr>
          <w:lang w:val="uk-UA"/>
        </w:rPr>
        <w:t xml:space="preserve">ормування і оздоровлення лісів </w:t>
      </w:r>
      <w:r w:rsidR="00C241E8" w:rsidRPr="00832BEB">
        <w:rPr>
          <w:lang w:val="uk-UA"/>
        </w:rPr>
        <w:t xml:space="preserve">це догляди </w:t>
      </w:r>
      <w:r>
        <w:rPr>
          <w:lang w:val="uk-UA"/>
        </w:rPr>
        <w:t>з</w:t>
      </w:r>
      <w:r w:rsidR="00C241E8" w:rsidRPr="00832BEB">
        <w:rPr>
          <w:lang w:val="uk-UA"/>
        </w:rPr>
        <w:t xml:space="preserve">а узліссям, </w:t>
      </w:r>
      <w:r w:rsidR="00832BEB" w:rsidRPr="00832BEB">
        <w:rPr>
          <w:lang w:val="uk-UA"/>
        </w:rPr>
        <w:t>рубки небезпечних дерев, освітлення лісогосподарських доріг і таке і</w:t>
      </w:r>
      <w:r>
        <w:rPr>
          <w:lang w:val="uk-UA"/>
        </w:rPr>
        <w:t>н</w:t>
      </w:r>
      <w:r w:rsidR="00832BEB" w:rsidRPr="00832BEB">
        <w:rPr>
          <w:lang w:val="uk-UA"/>
        </w:rPr>
        <w:t>ше.</w:t>
      </w:r>
    </w:p>
    <w:p w:rsidR="00B55690" w:rsidRPr="00832BEB" w:rsidRDefault="001968D5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  Інші заходи</w:t>
      </w:r>
      <w:r w:rsidR="00832BEB" w:rsidRPr="00832BEB">
        <w:rPr>
          <w:lang w:val="uk-UA"/>
        </w:rPr>
        <w:t>, не пов’язані з веденням лісового господарства – розчистка охоронних зон навколо ЛЕП.</w:t>
      </w:r>
    </w:p>
    <w:p w:rsidR="00441E34" w:rsidRPr="00832BEB" w:rsidRDefault="00441E34" w:rsidP="00B55690">
      <w:pPr>
        <w:ind w:firstLine="540"/>
        <w:jc w:val="both"/>
        <w:rPr>
          <w:b/>
          <w:lang w:val="uk-UA"/>
        </w:rPr>
      </w:pPr>
    </w:p>
    <w:p w:rsidR="00B55690" w:rsidRPr="005C34FB" w:rsidRDefault="00441E34" w:rsidP="00B55690">
      <w:pPr>
        <w:ind w:firstLine="540"/>
        <w:jc w:val="both"/>
        <w:rPr>
          <w:b/>
          <w:lang w:val="uk-UA"/>
        </w:rPr>
      </w:pPr>
      <w:r w:rsidRPr="005C34FB">
        <w:rPr>
          <w:b/>
          <w:lang w:val="uk-UA"/>
        </w:rPr>
        <w:t>5</w:t>
      </w:r>
      <w:r w:rsidR="00B55690" w:rsidRPr="005C34FB">
        <w:rPr>
          <w:b/>
          <w:lang w:val="uk-UA"/>
        </w:rPr>
        <w:t>.</w:t>
      </w:r>
      <w:r w:rsidR="007E4938">
        <w:rPr>
          <w:b/>
          <w:lang w:val="uk-UA"/>
        </w:rPr>
        <w:t>4</w:t>
      </w:r>
      <w:r w:rsidR="00B55690" w:rsidRPr="005C34FB">
        <w:rPr>
          <w:b/>
          <w:lang w:val="uk-UA"/>
        </w:rPr>
        <w:t>. Заходи з лісозахисту</w:t>
      </w:r>
    </w:p>
    <w:p w:rsidR="00B55690" w:rsidRPr="005C34FB" w:rsidRDefault="005C34FB" w:rsidP="005C34FB">
      <w:pPr>
        <w:ind w:firstLine="540"/>
        <w:jc w:val="both"/>
        <w:rPr>
          <w:lang w:val="uk-UA"/>
        </w:rPr>
      </w:pPr>
      <w:r w:rsidRPr="005C34FB">
        <w:rPr>
          <w:lang w:val="uk-UA"/>
        </w:rPr>
        <w:t>Лісозахисні заходи боротьби (захист лісів від шкідників і хвороб біологічним методо</w:t>
      </w:r>
      <w:r w:rsidR="00054902">
        <w:rPr>
          <w:lang w:val="uk-UA"/>
        </w:rPr>
        <w:t>м) проведені на площі 80</w:t>
      </w:r>
      <w:r w:rsidRPr="005C34FB">
        <w:rPr>
          <w:lang w:val="uk-UA"/>
        </w:rPr>
        <w:t xml:space="preserve"> га.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Ефективність проведених заходів: комплекс заходів з лісозахисту, який проводився лісгоспом, був оправданий та ефективний, сприяв покращенню санітарного стану і збереженню засаджень.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Проведені санітарні рубки сприяли покращенню санітарного стану насаджень, зменшенню площі деревостанів</w:t>
      </w:r>
      <w:r w:rsidR="005C34FB">
        <w:rPr>
          <w:lang w:val="uk-UA"/>
        </w:rPr>
        <w:t>, вражених</w:t>
      </w:r>
      <w:r>
        <w:rPr>
          <w:lang w:val="uk-UA"/>
        </w:rPr>
        <w:t xml:space="preserve"> хвороб</w:t>
      </w:r>
      <w:r w:rsidR="005C34FB">
        <w:rPr>
          <w:lang w:val="uk-UA"/>
        </w:rPr>
        <w:t>ами і шкідниками</w:t>
      </w:r>
      <w:r>
        <w:rPr>
          <w:lang w:val="uk-UA"/>
        </w:rPr>
        <w:t xml:space="preserve"> лісу.</w:t>
      </w:r>
    </w:p>
    <w:p w:rsidR="00054902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Нагляд за шкідниками і хворобами л</w:t>
      </w:r>
      <w:r w:rsidR="00054902">
        <w:rPr>
          <w:lang w:val="uk-UA"/>
        </w:rPr>
        <w:t>ісу ведеться лісовою охороною із залученням працівників лісозахисту.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Загальний висновок про стан лісозахисту в лісгоспі: стан лісозахисту за ревізійний період в лісгоспі задовільний, проведені лісозахисні заходи позитивно вплинули на покращення санітарного стану насаджень.</w:t>
      </w:r>
    </w:p>
    <w:p w:rsidR="00CD399D" w:rsidRDefault="00CD399D" w:rsidP="00CD399D">
      <w:pPr>
        <w:tabs>
          <w:tab w:val="left" w:pos="1418"/>
        </w:tabs>
        <w:spacing w:after="120"/>
        <w:ind w:left="708"/>
        <w:jc w:val="center"/>
        <w:rPr>
          <w:rFonts w:eastAsia="Calibri"/>
          <w:sz w:val="22"/>
          <w:szCs w:val="22"/>
          <w:lang w:val="uk-UA"/>
        </w:rPr>
      </w:pPr>
      <w:r w:rsidRPr="00350E86">
        <w:rPr>
          <w:rFonts w:eastAsia="Calibri"/>
          <w:b/>
          <w:lang w:val="uk-UA"/>
        </w:rPr>
        <w:t xml:space="preserve">Захист лісів від шкідників і хвороб </w:t>
      </w:r>
      <w:r w:rsidRPr="00350E86">
        <w:rPr>
          <w:rFonts w:eastAsia="Calibri"/>
          <w:sz w:val="22"/>
          <w:szCs w:val="22"/>
          <w:lang w:val="uk-UA"/>
        </w:rPr>
        <w:t xml:space="preserve">    </w:t>
      </w:r>
    </w:p>
    <w:p w:rsidR="00CD399D" w:rsidRPr="00350E86" w:rsidRDefault="00CD399D" w:rsidP="00CD399D">
      <w:pPr>
        <w:tabs>
          <w:tab w:val="left" w:pos="1418"/>
        </w:tabs>
        <w:spacing w:after="120"/>
        <w:ind w:left="708"/>
        <w:jc w:val="center"/>
        <w:rPr>
          <w:rFonts w:eastAsia="Calibri"/>
          <w:lang w:val="uk-UA"/>
        </w:rPr>
      </w:pPr>
      <w:r w:rsidRPr="00350E86">
        <w:rPr>
          <w:rFonts w:eastAsia="Calibri"/>
          <w:sz w:val="22"/>
          <w:szCs w:val="22"/>
          <w:lang w:val="uk-UA"/>
        </w:rPr>
        <w:t xml:space="preserve">                                                                                                                               </w:t>
      </w:r>
      <w:r w:rsidRPr="00350E86">
        <w:rPr>
          <w:rFonts w:eastAsia="Calibri"/>
          <w:i/>
          <w:sz w:val="22"/>
          <w:szCs w:val="22"/>
          <w:lang w:val="uk-UA"/>
        </w:rPr>
        <w:t>(га, у цілих числах)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1275"/>
        <w:gridCol w:w="2089"/>
      </w:tblGrid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350E86" w:rsidRDefault="00CD399D" w:rsidP="001C3157">
            <w:pPr>
              <w:spacing w:before="60" w:after="60"/>
              <w:ind w:right="-25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Найменування способів захисту лісів</w:t>
            </w:r>
          </w:p>
          <w:p w:rsidR="00CD399D" w:rsidRPr="00350E86" w:rsidRDefault="00CD399D" w:rsidP="001C3157">
            <w:pPr>
              <w:spacing w:before="60" w:after="60"/>
              <w:ind w:right="-25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від шкідників і хвороб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Площа осередків шкідників і хвороб лісу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350E86" w:rsidRDefault="00CD399D" w:rsidP="001C3157">
            <w:pPr>
              <w:spacing w:before="60" w:after="60"/>
              <w:ind w:right="-25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1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b/>
                <w:i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 xml:space="preserve">Виявлення нових осередків шкідників і хвороб </w:t>
            </w:r>
            <w:r w:rsidRPr="00350E86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br/>
            </w:r>
            <w:r w:rsidRPr="00350E86">
              <w:rPr>
                <w:rFonts w:eastAsia="Calibri"/>
                <w:i/>
                <w:snapToGrid w:val="0"/>
                <w:color w:val="000000"/>
                <w:sz w:val="22"/>
                <w:szCs w:val="22"/>
                <w:lang w:val="uk-UA"/>
              </w:rPr>
              <w:t>(сума ряд. 6110, 6120)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b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6100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шкідників лісу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6110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хвороб лісу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6120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b/>
                <w:strike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Ліквідація осередків заходами боротьби</w:t>
            </w:r>
            <w:r w:rsidRPr="00350E86">
              <w:rPr>
                <w:rFonts w:eastAsia="Calibri"/>
                <w:b/>
                <w:strike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350E86">
              <w:rPr>
                <w:rFonts w:eastAsia="Calibri"/>
                <w:b/>
                <w:strike/>
                <w:snapToGrid w:val="0"/>
                <w:color w:val="000000"/>
                <w:sz w:val="22"/>
                <w:szCs w:val="22"/>
                <w:lang w:val="uk-UA"/>
              </w:rPr>
              <w:br/>
            </w:r>
            <w:r w:rsidRPr="00350E86">
              <w:rPr>
                <w:rFonts w:eastAsia="Calibri"/>
                <w:i/>
                <w:snapToGrid w:val="0"/>
                <w:color w:val="000000"/>
                <w:sz w:val="22"/>
                <w:szCs w:val="22"/>
                <w:lang w:val="uk-UA"/>
              </w:rPr>
              <w:t>(сума ряд. 6210, 6220)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b/>
                <w:strike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6200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шкідники лісу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6210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хвороби лісу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6220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b/>
                <w:strike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Ліквідація осередків під впливом природних факторів</w:t>
            </w:r>
            <w:r w:rsidRPr="00350E86">
              <w:rPr>
                <w:rFonts w:eastAsia="Calibri"/>
                <w:b/>
                <w:strike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350E86">
              <w:rPr>
                <w:rFonts w:eastAsia="Calibri"/>
                <w:b/>
                <w:strike/>
                <w:snapToGrid w:val="0"/>
                <w:color w:val="000000"/>
                <w:sz w:val="22"/>
                <w:szCs w:val="22"/>
                <w:lang w:val="uk-UA"/>
              </w:rPr>
              <w:br/>
            </w:r>
            <w:r w:rsidRPr="00350E86">
              <w:rPr>
                <w:rFonts w:eastAsia="Calibri"/>
                <w:i/>
                <w:snapToGrid w:val="0"/>
                <w:color w:val="000000"/>
                <w:sz w:val="22"/>
                <w:szCs w:val="22"/>
                <w:lang w:val="uk-UA"/>
              </w:rPr>
              <w:t>(сума ряд. 6310, 6320)</w:t>
            </w:r>
            <w:r w:rsidRPr="00350E86">
              <w:rPr>
                <w:rFonts w:eastAsia="Calibri"/>
                <w:b/>
                <w:i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b/>
                <w:strike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6300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шкідників лісу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6310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хвороб лісу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6320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</w:tbl>
    <w:p w:rsidR="003F785B" w:rsidRDefault="003F785B" w:rsidP="00CD399D">
      <w:pPr>
        <w:rPr>
          <w:rFonts w:eastAsia="Calibri"/>
          <w:sz w:val="20"/>
          <w:szCs w:val="20"/>
          <w:lang w:val="uk-UA"/>
        </w:rPr>
      </w:pPr>
    </w:p>
    <w:p w:rsidR="003F785B" w:rsidRPr="00350E86" w:rsidRDefault="003F785B" w:rsidP="00CD399D">
      <w:pPr>
        <w:rPr>
          <w:rFonts w:eastAsia="Calibri"/>
          <w:sz w:val="20"/>
          <w:szCs w:val="20"/>
          <w:lang w:val="uk-UA"/>
        </w:rPr>
      </w:pPr>
    </w:p>
    <w:p w:rsidR="00CD399D" w:rsidRPr="00350E86" w:rsidRDefault="00CD399D" w:rsidP="00CD399D">
      <w:pPr>
        <w:tabs>
          <w:tab w:val="left" w:pos="1418"/>
        </w:tabs>
        <w:spacing w:after="120"/>
        <w:jc w:val="center"/>
        <w:rPr>
          <w:rFonts w:eastAsia="Calibri"/>
          <w:b/>
          <w:strike/>
          <w:lang w:val="uk-UA"/>
        </w:rPr>
      </w:pPr>
      <w:r w:rsidRPr="00350E86">
        <w:rPr>
          <w:rFonts w:eastAsia="Calibri"/>
          <w:b/>
          <w:lang w:val="uk-UA"/>
        </w:rPr>
        <w:t xml:space="preserve">Лісозахисні заходи боротьби </w:t>
      </w:r>
    </w:p>
    <w:p w:rsidR="00CD399D" w:rsidRPr="00350E86" w:rsidRDefault="00CD399D" w:rsidP="00CD399D">
      <w:pPr>
        <w:tabs>
          <w:tab w:val="left" w:pos="1418"/>
        </w:tabs>
        <w:rPr>
          <w:rFonts w:eastAsia="Calibri"/>
          <w:lang w:val="uk-UA"/>
        </w:rPr>
      </w:pPr>
      <w:r w:rsidRPr="00350E86">
        <w:rPr>
          <w:rFonts w:eastAsia="Calibri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Pr="00350E86">
        <w:rPr>
          <w:rFonts w:eastAsia="Calibri"/>
          <w:i/>
          <w:sz w:val="22"/>
          <w:szCs w:val="22"/>
          <w:lang w:val="uk-UA"/>
        </w:rPr>
        <w:t>(га, у цілих числах)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1275"/>
        <w:gridCol w:w="2089"/>
      </w:tblGrid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350E86" w:rsidRDefault="00CD399D" w:rsidP="001C3157">
            <w:pPr>
              <w:spacing w:before="60" w:after="60"/>
              <w:ind w:right="-25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Найменування заходів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Площа насаджень, на якій проведені лісозахисні заходи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350E86" w:rsidRDefault="00CD399D" w:rsidP="001C3157">
            <w:pPr>
              <w:spacing w:before="60" w:after="60"/>
              <w:ind w:right="-25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1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b/>
                <w:strike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Види заходів боротьби</w:t>
            </w:r>
            <w:r w:rsidRPr="00350E86">
              <w:rPr>
                <w:rFonts w:eastAsia="Calibri"/>
                <w:b/>
                <w:strike/>
                <w:sz w:val="22"/>
                <w:szCs w:val="22"/>
                <w:lang w:val="uk-UA"/>
              </w:rPr>
              <w:t xml:space="preserve"> </w:t>
            </w:r>
            <w:r w:rsidRPr="00350E86">
              <w:rPr>
                <w:rFonts w:eastAsia="Calibri"/>
                <w:b/>
                <w:strike/>
                <w:sz w:val="22"/>
                <w:szCs w:val="22"/>
                <w:lang w:val="uk-UA"/>
              </w:rPr>
              <w:br/>
            </w:r>
            <w:r w:rsidRPr="00350E86">
              <w:rPr>
                <w:rFonts w:eastAsia="Calibri"/>
                <w:i/>
                <w:sz w:val="22"/>
                <w:szCs w:val="22"/>
                <w:lang w:val="uk-UA"/>
              </w:rPr>
              <w:t>(сума ряд. 7100, 7200)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7000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054902" w:rsidP="001C3157">
            <w:pPr>
              <w:spacing w:before="60" w:after="60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sz w:val="22"/>
                <w:szCs w:val="22"/>
                <w:lang w:val="uk-UA"/>
              </w:rPr>
              <w:t>80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 захист лісів від шкідників і хвороб біологічним методом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054902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80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 захист лісів від шкідників і хвороб хімічним методом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7200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</w:tbl>
    <w:p w:rsidR="00CD399D" w:rsidRDefault="00CD399D" w:rsidP="00CD399D">
      <w:pPr>
        <w:rPr>
          <w:rFonts w:eastAsia="Calibri"/>
          <w:sz w:val="20"/>
          <w:szCs w:val="20"/>
          <w:lang w:val="uk-UA"/>
        </w:rPr>
      </w:pPr>
    </w:p>
    <w:p w:rsidR="00054902" w:rsidRDefault="00054902" w:rsidP="00CD399D">
      <w:pPr>
        <w:rPr>
          <w:rFonts w:eastAsia="Calibri"/>
          <w:sz w:val="20"/>
          <w:szCs w:val="20"/>
          <w:lang w:val="uk-UA"/>
        </w:rPr>
      </w:pPr>
    </w:p>
    <w:p w:rsidR="00054902" w:rsidRDefault="00054902" w:rsidP="00CD399D">
      <w:pPr>
        <w:rPr>
          <w:rFonts w:eastAsia="Calibri"/>
          <w:sz w:val="20"/>
          <w:szCs w:val="20"/>
          <w:lang w:val="uk-UA"/>
        </w:rPr>
      </w:pPr>
    </w:p>
    <w:p w:rsidR="00054902" w:rsidRDefault="00054902" w:rsidP="00CD399D">
      <w:pPr>
        <w:rPr>
          <w:rFonts w:eastAsia="Calibri"/>
          <w:sz w:val="20"/>
          <w:szCs w:val="20"/>
          <w:lang w:val="uk-UA"/>
        </w:rPr>
      </w:pPr>
    </w:p>
    <w:p w:rsidR="00054902" w:rsidRDefault="00054902" w:rsidP="00CD399D">
      <w:pPr>
        <w:rPr>
          <w:rFonts w:eastAsia="Calibri"/>
          <w:sz w:val="20"/>
          <w:szCs w:val="20"/>
          <w:lang w:val="uk-UA"/>
        </w:rPr>
      </w:pPr>
    </w:p>
    <w:p w:rsidR="003F785B" w:rsidRPr="00CD399D" w:rsidRDefault="003F785B" w:rsidP="00CD399D">
      <w:pPr>
        <w:rPr>
          <w:rFonts w:eastAsia="Calibri"/>
          <w:sz w:val="20"/>
          <w:szCs w:val="20"/>
          <w:lang w:val="uk-UA"/>
        </w:rPr>
      </w:pPr>
    </w:p>
    <w:p w:rsidR="00B55690" w:rsidRPr="00CD399D" w:rsidRDefault="007668E6" w:rsidP="00B55690">
      <w:pPr>
        <w:ind w:firstLine="540"/>
        <w:jc w:val="both"/>
        <w:rPr>
          <w:b/>
          <w:lang w:val="uk-UA"/>
        </w:rPr>
      </w:pPr>
      <w:r w:rsidRPr="00CD399D">
        <w:rPr>
          <w:b/>
          <w:lang w:val="uk-UA"/>
        </w:rPr>
        <w:t>5</w:t>
      </w:r>
      <w:r w:rsidR="00B55690" w:rsidRPr="00CD399D">
        <w:rPr>
          <w:b/>
          <w:lang w:val="uk-UA"/>
        </w:rPr>
        <w:t>.</w:t>
      </w:r>
      <w:r w:rsidR="007E4938">
        <w:rPr>
          <w:b/>
          <w:lang w:val="uk-UA"/>
        </w:rPr>
        <w:t>5</w:t>
      </w:r>
      <w:r w:rsidR="00B55690" w:rsidRPr="00CD399D">
        <w:rPr>
          <w:b/>
          <w:lang w:val="uk-UA"/>
        </w:rPr>
        <w:t>. Відтворення лісів</w:t>
      </w:r>
    </w:p>
    <w:p w:rsidR="00CD399D" w:rsidRPr="00CD399D" w:rsidRDefault="00CD399D" w:rsidP="00B55690">
      <w:pPr>
        <w:ind w:firstLine="540"/>
        <w:jc w:val="both"/>
        <w:rPr>
          <w:b/>
          <w:lang w:val="uk-UA"/>
        </w:rPr>
      </w:pPr>
    </w:p>
    <w:p w:rsidR="00CD399D" w:rsidRPr="00CD399D" w:rsidRDefault="00CD399D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>Обсяги виконання основних видів робіт з відтворення лісів, обсяги виконання лісокультурних робіт наведені в таблицях.</w:t>
      </w:r>
    </w:p>
    <w:p w:rsidR="00CD399D" w:rsidRPr="005C34FB" w:rsidRDefault="00CD399D" w:rsidP="00B55690">
      <w:pPr>
        <w:ind w:firstLine="540"/>
        <w:jc w:val="both"/>
        <w:rPr>
          <w:b/>
          <w:color w:val="C00000"/>
          <w:lang w:val="uk-UA"/>
        </w:rPr>
      </w:pPr>
    </w:p>
    <w:p w:rsidR="005C34FB" w:rsidRPr="00350E86" w:rsidRDefault="005C34FB" w:rsidP="005C34FB">
      <w:pPr>
        <w:spacing w:after="160" w:line="259" w:lineRule="auto"/>
        <w:jc w:val="center"/>
        <w:rPr>
          <w:rFonts w:eastAsia="Calibri"/>
          <w:b/>
          <w:strike/>
          <w:lang w:val="uk-UA"/>
        </w:rPr>
      </w:pPr>
      <w:r w:rsidRPr="00350E86">
        <w:rPr>
          <w:rFonts w:eastAsia="Calibri"/>
          <w:b/>
          <w:lang w:val="uk-UA"/>
        </w:rPr>
        <w:t xml:space="preserve">Відтворення лісів </w:t>
      </w:r>
    </w:p>
    <w:p w:rsidR="005C34FB" w:rsidRPr="00350E86" w:rsidRDefault="005C34FB" w:rsidP="005C34FB">
      <w:pPr>
        <w:tabs>
          <w:tab w:val="left" w:pos="1418"/>
        </w:tabs>
        <w:ind w:right="318"/>
        <w:jc w:val="right"/>
        <w:rPr>
          <w:rFonts w:eastAsia="Calibri"/>
          <w:i/>
          <w:sz w:val="22"/>
          <w:szCs w:val="22"/>
          <w:lang w:val="uk-UA"/>
        </w:rPr>
      </w:pPr>
      <w:r w:rsidRPr="00350E86">
        <w:rPr>
          <w:rFonts w:eastAsia="Calibri"/>
          <w:i/>
          <w:sz w:val="22"/>
          <w:szCs w:val="22"/>
          <w:lang w:val="uk-UA"/>
        </w:rPr>
        <w:t>(га, у цілих числах)</w:t>
      </w:r>
    </w:p>
    <w:tbl>
      <w:tblPr>
        <w:tblW w:w="94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04"/>
        <w:gridCol w:w="1134"/>
        <w:gridCol w:w="1837"/>
        <w:gridCol w:w="1843"/>
      </w:tblGrid>
      <w:tr w:rsidR="005C34FB" w:rsidRPr="00350E86" w:rsidTr="001C31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ind w:right="-108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Найменування способів </w:t>
            </w:r>
            <w:r w:rsidRPr="00350E86">
              <w:rPr>
                <w:rFonts w:eastAsia="Calibri"/>
                <w:color w:val="000000"/>
                <w:sz w:val="22"/>
                <w:szCs w:val="22"/>
                <w:lang w:val="uk-UA"/>
              </w:rPr>
              <w:br/>
              <w:t>відтворення лісів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Код </w:t>
            </w:r>
            <w:r w:rsidRPr="00350E86">
              <w:rPr>
                <w:rFonts w:eastAsia="Calibri"/>
                <w:sz w:val="22"/>
                <w:szCs w:val="22"/>
                <w:lang w:val="uk-UA"/>
              </w:rPr>
              <w:br/>
              <w:t>рядка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Площа, на якій проведено роботи з лісовідновлення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i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Площа, на якій проведено роботи з лісорозведення</w:t>
            </w:r>
            <w:r w:rsidRPr="00350E86">
              <w:rPr>
                <w:rFonts w:eastAsia="Calibri"/>
                <w:i/>
                <w:sz w:val="22"/>
                <w:szCs w:val="22"/>
                <w:lang w:val="uk-UA"/>
              </w:rPr>
              <w:t xml:space="preserve"> </w:t>
            </w:r>
          </w:p>
        </w:tc>
      </w:tr>
      <w:tr w:rsidR="005C34FB" w:rsidRPr="00350E86" w:rsidTr="001C31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ind w:right="-108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2</w:t>
            </w:r>
          </w:p>
        </w:tc>
      </w:tr>
      <w:tr w:rsidR="005C34FB" w:rsidRPr="00350E86" w:rsidTr="001C31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ind w:right="-108"/>
              <w:rPr>
                <w:rFonts w:eastAsia="Calibri"/>
                <w:b/>
                <w:i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 xml:space="preserve">За способами створення лісових насаджень </w:t>
            </w: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br/>
            </w:r>
            <w:r w:rsidRPr="00350E86">
              <w:rPr>
                <w:rFonts w:eastAsia="Calibri"/>
                <w:i/>
                <w:sz w:val="22"/>
                <w:szCs w:val="22"/>
                <w:lang w:val="uk-UA"/>
              </w:rPr>
              <w:t>(сума ряд. 3100, 3200)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b/>
                <w:strike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3000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ED7B00" w:rsidRDefault="00EC2D68" w:rsidP="001C3157">
            <w:pPr>
              <w:spacing w:before="120" w:after="120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sz w:val="22"/>
                <w:szCs w:val="22"/>
                <w:lang w:val="uk-UA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60" w:after="6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5C34FB" w:rsidRPr="00350E86" w:rsidTr="001C31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  садіння та висівання лісу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3100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EC2D68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60" w:after="6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5C34FB" w:rsidRPr="00350E86" w:rsidTr="001C31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  природне поновлення лісу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3200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60" w:after="6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60" w:after="6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</w:tbl>
    <w:p w:rsidR="005C34FB" w:rsidRPr="00350E86" w:rsidRDefault="005C34FB" w:rsidP="005C34FB">
      <w:pPr>
        <w:tabs>
          <w:tab w:val="left" w:pos="1418"/>
        </w:tabs>
        <w:ind w:right="318"/>
        <w:jc w:val="right"/>
        <w:rPr>
          <w:rFonts w:eastAsia="Calibri"/>
          <w:lang w:val="uk-UA"/>
        </w:rPr>
      </w:pPr>
    </w:p>
    <w:p w:rsidR="005C34FB" w:rsidRPr="00350E86" w:rsidRDefault="005C34FB" w:rsidP="005C34FB">
      <w:pPr>
        <w:tabs>
          <w:tab w:val="left" w:pos="1418"/>
        </w:tabs>
        <w:spacing w:after="120"/>
        <w:jc w:val="center"/>
        <w:rPr>
          <w:rFonts w:eastAsia="Calibri"/>
          <w:b/>
          <w:lang w:val="uk-UA"/>
        </w:rPr>
      </w:pPr>
      <w:r w:rsidRPr="00350E86">
        <w:rPr>
          <w:rFonts w:eastAsia="Calibri"/>
          <w:b/>
          <w:lang w:val="uk-UA"/>
        </w:rPr>
        <w:t xml:space="preserve">Лісокультурні роботи </w:t>
      </w:r>
    </w:p>
    <w:p w:rsidR="005C34FB" w:rsidRPr="00350E86" w:rsidRDefault="005C34FB" w:rsidP="005C34FB">
      <w:pPr>
        <w:tabs>
          <w:tab w:val="left" w:pos="1418"/>
        </w:tabs>
        <w:ind w:right="318"/>
        <w:jc w:val="right"/>
        <w:rPr>
          <w:rFonts w:eastAsia="Calibri"/>
          <w:i/>
          <w:sz w:val="22"/>
          <w:szCs w:val="22"/>
          <w:lang w:val="uk-UA"/>
        </w:rPr>
      </w:pPr>
      <w:r w:rsidRPr="00350E86">
        <w:rPr>
          <w:rFonts w:eastAsia="Calibri"/>
          <w:i/>
          <w:sz w:val="22"/>
          <w:szCs w:val="22"/>
          <w:lang w:val="uk-UA"/>
        </w:rPr>
        <w:t>(га, у цілих числах)</w:t>
      </w:r>
    </w:p>
    <w:tbl>
      <w:tblPr>
        <w:tblW w:w="94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1134"/>
        <w:gridCol w:w="3685"/>
      </w:tblGrid>
      <w:tr w:rsidR="005C34FB" w:rsidRPr="00350E86" w:rsidTr="001C315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ind w:right="-250"/>
              <w:rPr>
                <w:rFonts w:eastAsia="Calibri"/>
                <w:color w:val="000000"/>
                <w:lang w:val="uk-UA"/>
              </w:rPr>
            </w:pPr>
            <w:r w:rsidRPr="00350E86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  Найменування видів лісокультурних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Площа, на якій проведено лісокультурні роботи</w:t>
            </w:r>
          </w:p>
        </w:tc>
      </w:tr>
      <w:tr w:rsidR="005C34FB" w:rsidRPr="00350E86" w:rsidTr="001C315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spacing w:before="120" w:after="120"/>
              <w:ind w:right="-25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1</w:t>
            </w:r>
          </w:p>
        </w:tc>
      </w:tr>
      <w:tr w:rsidR="005C34FB" w:rsidRPr="00350E86" w:rsidTr="001C315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4FB" w:rsidRPr="00350E86" w:rsidRDefault="005C34FB" w:rsidP="001C3157">
            <w:pPr>
              <w:spacing w:before="120" w:after="12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Переведення лісових культур у вкриті лісовою рослинністю землі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4100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EC2D68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120" w:after="12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406</w:t>
            </w:r>
          </w:p>
        </w:tc>
      </w:tr>
      <w:tr w:rsidR="005C34FB" w:rsidRPr="00350E86" w:rsidTr="001C315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4FB" w:rsidRPr="00350E86" w:rsidRDefault="005C34FB" w:rsidP="001C3157">
            <w:pPr>
              <w:spacing w:before="120" w:after="120"/>
              <w:jc w:val="both"/>
              <w:rPr>
                <w:rFonts w:eastAsia="Calibri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Переведення природного поновлення у вкриті лісовою рослинністю землі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4200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EC2D68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120" w:after="12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5</w:t>
            </w:r>
          </w:p>
        </w:tc>
      </w:tr>
    </w:tbl>
    <w:p w:rsidR="005C34FB" w:rsidRPr="00350E86" w:rsidRDefault="005C34FB" w:rsidP="005C34FB">
      <w:pPr>
        <w:tabs>
          <w:tab w:val="left" w:pos="1418"/>
        </w:tabs>
        <w:ind w:right="318"/>
        <w:jc w:val="right"/>
        <w:rPr>
          <w:rFonts w:eastAsia="Calibri"/>
          <w:lang w:val="uk-UA"/>
        </w:rPr>
      </w:pP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>Рекомендації лісовпорядкування по відтворенню лісів, в основному виконувались по способах лісовідновлення, підбору головних культур</w:t>
      </w:r>
      <w:r w:rsidR="00CD399D" w:rsidRPr="00CD399D">
        <w:rPr>
          <w:lang w:val="uk-UA"/>
        </w:rPr>
        <w:t xml:space="preserve"> у відповідності до типів умов місцезростання</w:t>
      </w:r>
      <w:r w:rsidRPr="00CD399D">
        <w:rPr>
          <w:lang w:val="uk-UA"/>
        </w:rPr>
        <w:t>.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>Переведення лісових культур у вкриті лісовою рослинністю лісові ділянки проводилось в середньому в 6 років.</w:t>
      </w:r>
    </w:p>
    <w:p w:rsidR="00B55690" w:rsidRPr="005C34FB" w:rsidRDefault="00CD399D" w:rsidP="00B55690">
      <w:pPr>
        <w:ind w:firstLine="540"/>
        <w:jc w:val="both"/>
        <w:rPr>
          <w:color w:val="C00000"/>
          <w:lang w:val="uk-UA"/>
        </w:rPr>
      </w:pPr>
      <w:r w:rsidRPr="00CD399D">
        <w:rPr>
          <w:lang w:val="uk-UA"/>
        </w:rPr>
        <w:t>Н</w:t>
      </w:r>
      <w:r w:rsidR="00B55690" w:rsidRPr="00CD399D">
        <w:rPr>
          <w:lang w:val="uk-UA"/>
        </w:rPr>
        <w:t>езадовільних лісових культур та загиблих в лісгоспі лісовпорядкуванням не виявлено.</w:t>
      </w:r>
      <w:r w:rsidR="00B55690" w:rsidRPr="005C34FB">
        <w:rPr>
          <w:color w:val="C00000"/>
          <w:lang w:val="uk-UA"/>
        </w:rPr>
        <w:t xml:space="preserve"> 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 xml:space="preserve">В лісгоспі є розсадники площею </w:t>
      </w:r>
      <w:r w:rsidR="00E862D3">
        <w:rPr>
          <w:lang w:val="uk-UA"/>
        </w:rPr>
        <w:t xml:space="preserve">56,8 </w:t>
      </w:r>
      <w:r w:rsidRPr="00CD399D">
        <w:rPr>
          <w:lang w:val="uk-UA"/>
        </w:rPr>
        <w:t>га</w:t>
      </w:r>
      <w:r w:rsidR="00E862D3">
        <w:rPr>
          <w:lang w:val="uk-UA"/>
        </w:rPr>
        <w:t>. К</w:t>
      </w:r>
      <w:r w:rsidRPr="00CD399D">
        <w:rPr>
          <w:lang w:val="uk-UA"/>
        </w:rPr>
        <w:t>ількість вирощених щорічно сіянців в них за ост</w:t>
      </w:r>
      <w:r w:rsidR="00E862D3">
        <w:rPr>
          <w:lang w:val="uk-UA"/>
        </w:rPr>
        <w:t>анні два роки – в середньому 2,0</w:t>
      </w:r>
      <w:r w:rsidRPr="00CD399D">
        <w:rPr>
          <w:lang w:val="uk-UA"/>
        </w:rPr>
        <w:t xml:space="preserve">  млн. шт.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 xml:space="preserve">Існуючі в лісгоспі розсадники повністю забезпечують потребу в садивному матеріалі. 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>Садивний матеріал, вирощений в лісових шкілках, використовують для озеленення населених пунктів Київщини та інших областей України.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 xml:space="preserve">Для виконання робіт з відтворення лісів потреба лісгоспу в насінні за останні два роки в середньому становила </w:t>
      </w:r>
      <w:smartTag w:uri="urn:schemas-microsoft-com:office:smarttags" w:element="metricconverter">
        <w:smartTagPr>
          <w:attr w:name="ProductID" w:val="8700 кг"/>
        </w:smartTagPr>
        <w:r w:rsidRPr="00CD399D">
          <w:rPr>
            <w:lang w:val="uk-UA"/>
          </w:rPr>
          <w:t>8700 кг</w:t>
        </w:r>
      </w:smartTag>
      <w:r w:rsidRPr="00CD399D">
        <w:rPr>
          <w:lang w:val="uk-UA"/>
        </w:rPr>
        <w:t xml:space="preserve">. 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 xml:space="preserve">Із загальної кількість заготовленого насіння на постійних насінних ділянках </w:t>
      </w:r>
      <w:r w:rsidR="00E862D3">
        <w:rPr>
          <w:lang w:val="uk-UA"/>
        </w:rPr>
        <w:t>зібрано 18 %.</w:t>
      </w:r>
    </w:p>
    <w:p w:rsidR="00B55690" w:rsidRPr="002239D3" w:rsidRDefault="00B55690" w:rsidP="00B55690">
      <w:pPr>
        <w:ind w:firstLine="540"/>
        <w:jc w:val="both"/>
        <w:rPr>
          <w:color w:val="FF0000"/>
          <w:lang w:val="uk-UA"/>
        </w:rPr>
      </w:pPr>
      <w:r w:rsidRPr="00CD399D">
        <w:rPr>
          <w:lang w:val="uk-UA"/>
        </w:rPr>
        <w:t>Для вирощування високоякісного садивного матеріалу з цінними спадковими властивостями в лісгоспі створена постійна лісонасінна база</w:t>
      </w:r>
      <w:r w:rsidR="00E862D3">
        <w:rPr>
          <w:lang w:val="uk-UA"/>
        </w:rPr>
        <w:t>.</w:t>
      </w:r>
      <w:r w:rsidRPr="00CD399D">
        <w:rPr>
          <w:lang w:val="uk-UA"/>
        </w:rPr>
        <w:t xml:space="preserve"> </w:t>
      </w:r>
    </w:p>
    <w:p w:rsidR="00EF252D" w:rsidRPr="00EF252D" w:rsidRDefault="00EF252D" w:rsidP="00B55690">
      <w:pPr>
        <w:ind w:firstLine="539"/>
        <w:jc w:val="both"/>
        <w:rPr>
          <w:lang w:val="uk-UA"/>
        </w:rPr>
      </w:pPr>
      <w:r w:rsidRPr="00EF252D">
        <w:rPr>
          <w:lang w:val="uk-UA"/>
        </w:rPr>
        <w:t>Наказом Київського обласного та по м. Києву управління лісового та мисливського господарства № 154 від 23.12.2020 «Щодо внесення змін до складу ПЛНБ», на виконання рішення територіальної постійно діючої атестаційної комісії з відбору та атестації об’єктів ПЛНБ від 15.12.2020 року (протокол № 2), з метою впорядкування обліку об’єктів ПЛНБ, на підставі результатів одноразової інвентаризації ПЛНБ виключено з обліку об’єкти ПЛНБ: постійні лісонасінні ділянки (ПЛНД) площею 1,5 га, а саме: Тетіївське лісництво, квартал 40 виділ 16, площа 1,2 га (ПЛНД сосни кримської) та Ставищенське лісництво, квартал 49, виділ 9, площа 0,3 га (ПЛНД модрини європейської).</w:t>
      </w:r>
    </w:p>
    <w:p w:rsidR="00EF252D" w:rsidRPr="00EF252D" w:rsidRDefault="00EF252D" w:rsidP="00B55690">
      <w:pPr>
        <w:ind w:firstLine="539"/>
        <w:jc w:val="both"/>
        <w:rPr>
          <w:lang w:val="uk-UA"/>
        </w:rPr>
      </w:pPr>
    </w:p>
    <w:p w:rsidR="00B55690" w:rsidRPr="00EF252D" w:rsidRDefault="007E4938" w:rsidP="007E4938">
      <w:pPr>
        <w:ind w:firstLine="539"/>
        <w:rPr>
          <w:b/>
          <w:lang w:val="uk-UA"/>
        </w:rPr>
      </w:pPr>
      <w:r>
        <w:rPr>
          <w:b/>
          <w:lang w:val="uk-UA"/>
        </w:rPr>
        <w:t xml:space="preserve">5.6. </w:t>
      </w:r>
      <w:r w:rsidR="00B55690" w:rsidRPr="00EF252D">
        <w:rPr>
          <w:b/>
          <w:lang w:val="uk-UA"/>
        </w:rPr>
        <w:t>Гідролісомеліорація</w:t>
      </w:r>
    </w:p>
    <w:p w:rsidR="00B55690" w:rsidRPr="00EF252D" w:rsidRDefault="00B55690" w:rsidP="00B55690">
      <w:pPr>
        <w:ind w:firstLine="540"/>
        <w:jc w:val="both"/>
        <w:rPr>
          <w:b/>
          <w:lang w:val="uk-UA"/>
        </w:rPr>
      </w:pPr>
    </w:p>
    <w:p w:rsidR="00B55690" w:rsidRPr="00EF252D" w:rsidRDefault="00B55690" w:rsidP="00B55690">
      <w:pPr>
        <w:ind w:firstLine="540"/>
        <w:jc w:val="both"/>
        <w:rPr>
          <w:lang w:val="uk-UA"/>
        </w:rPr>
      </w:pPr>
      <w:r w:rsidRPr="00EF252D">
        <w:rPr>
          <w:lang w:val="uk-UA"/>
        </w:rPr>
        <w:t>На землях лісгоспу гідролісомеліоративна мережа відсутня.</w:t>
      </w:r>
    </w:p>
    <w:p w:rsidR="00B55690" w:rsidRPr="00EF252D" w:rsidRDefault="00B55690" w:rsidP="00B55690">
      <w:pPr>
        <w:ind w:firstLine="540"/>
        <w:jc w:val="both"/>
        <w:rPr>
          <w:b/>
          <w:lang w:val="uk-UA"/>
        </w:rPr>
      </w:pPr>
    </w:p>
    <w:p w:rsidR="00B55690" w:rsidRPr="0098039E" w:rsidRDefault="007668E6" w:rsidP="00B55690">
      <w:pPr>
        <w:ind w:firstLine="540"/>
        <w:jc w:val="both"/>
        <w:rPr>
          <w:b/>
          <w:lang w:val="uk-UA"/>
        </w:rPr>
      </w:pPr>
      <w:r w:rsidRPr="0098039E">
        <w:rPr>
          <w:b/>
          <w:lang w:val="uk-UA"/>
        </w:rPr>
        <w:t>5</w:t>
      </w:r>
      <w:r w:rsidR="00B55690" w:rsidRPr="0098039E">
        <w:rPr>
          <w:b/>
          <w:lang w:val="uk-UA"/>
        </w:rPr>
        <w:t>.</w:t>
      </w:r>
      <w:r w:rsidR="007E4938">
        <w:rPr>
          <w:b/>
          <w:lang w:val="uk-UA"/>
        </w:rPr>
        <w:t>7</w:t>
      </w:r>
      <w:r w:rsidR="00B55690" w:rsidRPr="0098039E">
        <w:rPr>
          <w:b/>
          <w:lang w:val="uk-UA"/>
        </w:rPr>
        <w:t>. Охорона лісу</w:t>
      </w:r>
    </w:p>
    <w:p w:rsidR="00267389" w:rsidRPr="0098039E" w:rsidRDefault="00267389" w:rsidP="00B55690">
      <w:pPr>
        <w:ind w:firstLine="540"/>
        <w:jc w:val="both"/>
        <w:rPr>
          <w:b/>
          <w:lang w:val="uk-UA"/>
        </w:rPr>
      </w:pPr>
    </w:p>
    <w:p w:rsidR="00267389" w:rsidRPr="00780A9C" w:rsidRDefault="00267389" w:rsidP="00B55690">
      <w:pPr>
        <w:ind w:firstLine="540"/>
        <w:jc w:val="both"/>
        <w:rPr>
          <w:lang w:val="uk-UA"/>
        </w:rPr>
      </w:pPr>
      <w:r w:rsidRPr="00780A9C">
        <w:rPr>
          <w:lang w:val="uk-UA"/>
        </w:rPr>
        <w:t>У 202</w:t>
      </w:r>
      <w:r w:rsidR="00E862D3" w:rsidRPr="00780A9C">
        <w:rPr>
          <w:lang w:val="uk-UA"/>
        </w:rPr>
        <w:t>2</w:t>
      </w:r>
      <w:r w:rsidR="00A420D0" w:rsidRPr="00780A9C">
        <w:rPr>
          <w:lang w:val="uk-UA"/>
        </w:rPr>
        <w:t xml:space="preserve"> році в лісгоспі </w:t>
      </w:r>
      <w:r w:rsidRPr="00780A9C">
        <w:rPr>
          <w:lang w:val="uk-UA"/>
        </w:rPr>
        <w:t xml:space="preserve">зафіксовано </w:t>
      </w:r>
      <w:r w:rsidR="00A420D0" w:rsidRPr="00780A9C">
        <w:t xml:space="preserve">8 </w:t>
      </w:r>
      <w:r w:rsidRPr="00780A9C">
        <w:rPr>
          <w:lang w:val="uk-UA"/>
        </w:rPr>
        <w:t xml:space="preserve">лісових пожеж. Проведено </w:t>
      </w:r>
      <w:r w:rsidR="00A420D0" w:rsidRPr="00780A9C">
        <w:rPr>
          <w:lang w:val="uk-UA"/>
        </w:rPr>
        <w:t>106 рейдів</w:t>
      </w:r>
      <w:r w:rsidRPr="00780A9C">
        <w:rPr>
          <w:lang w:val="uk-UA"/>
        </w:rPr>
        <w:t xml:space="preserve"> по виявленню порушників Правил пожежної безпеки </w:t>
      </w:r>
      <w:r w:rsidR="001C3157" w:rsidRPr="00780A9C">
        <w:rPr>
          <w:lang w:val="uk-UA"/>
        </w:rPr>
        <w:t xml:space="preserve">в лісах України, встановлено </w:t>
      </w:r>
      <w:r w:rsidR="00780A9C" w:rsidRPr="00780A9C">
        <w:rPr>
          <w:lang w:val="uk-UA"/>
        </w:rPr>
        <w:t>1</w:t>
      </w:r>
      <w:r w:rsidR="001C3157" w:rsidRPr="00780A9C">
        <w:rPr>
          <w:lang w:val="uk-UA"/>
        </w:rPr>
        <w:t xml:space="preserve"> порушник</w:t>
      </w:r>
      <w:r w:rsidR="00780A9C" w:rsidRPr="00780A9C">
        <w:rPr>
          <w:lang w:val="uk-UA"/>
        </w:rPr>
        <w:t>а</w:t>
      </w:r>
      <w:r w:rsidR="001C3157" w:rsidRPr="00780A9C">
        <w:rPr>
          <w:lang w:val="uk-UA"/>
        </w:rPr>
        <w:t xml:space="preserve">, накладено </w:t>
      </w:r>
      <w:r w:rsidR="00780A9C" w:rsidRPr="00780A9C">
        <w:rPr>
          <w:lang w:val="uk-UA"/>
        </w:rPr>
        <w:t>1</w:t>
      </w:r>
      <w:r w:rsidR="002A5B52" w:rsidRPr="00780A9C">
        <w:rPr>
          <w:lang w:val="uk-UA"/>
        </w:rPr>
        <w:t xml:space="preserve"> </w:t>
      </w:r>
      <w:r w:rsidR="001C3157" w:rsidRPr="00780A9C">
        <w:rPr>
          <w:lang w:val="uk-UA"/>
        </w:rPr>
        <w:t xml:space="preserve">штраф на загальну суму </w:t>
      </w:r>
      <w:r w:rsidR="00780A9C" w:rsidRPr="00780A9C">
        <w:rPr>
          <w:lang w:val="uk-UA"/>
        </w:rPr>
        <w:t>4590</w:t>
      </w:r>
      <w:r w:rsidR="001C3157" w:rsidRPr="00780A9C">
        <w:rPr>
          <w:lang w:val="uk-UA"/>
        </w:rPr>
        <w:t xml:space="preserve"> грн.</w:t>
      </w:r>
    </w:p>
    <w:p w:rsidR="001C3157" w:rsidRPr="0098039E" w:rsidRDefault="001C3157" w:rsidP="00B55690">
      <w:pPr>
        <w:ind w:firstLine="540"/>
        <w:jc w:val="both"/>
        <w:rPr>
          <w:lang w:val="uk-UA"/>
        </w:rPr>
      </w:pPr>
    </w:p>
    <w:p w:rsidR="001C3157" w:rsidRPr="0098039E" w:rsidRDefault="00B55690" w:rsidP="00E862D3">
      <w:pPr>
        <w:ind w:firstLine="540"/>
        <w:jc w:val="both"/>
        <w:rPr>
          <w:lang w:val="uk-UA"/>
        </w:rPr>
      </w:pPr>
      <w:r w:rsidRPr="0098039E">
        <w:rPr>
          <w:lang w:val="uk-UA"/>
        </w:rPr>
        <w:t xml:space="preserve">Інформація про лісові пожежі, що сталися </w:t>
      </w:r>
      <w:r w:rsidR="001C3157" w:rsidRPr="0098039E">
        <w:rPr>
          <w:lang w:val="uk-UA"/>
        </w:rPr>
        <w:t>у 202</w:t>
      </w:r>
      <w:r w:rsidR="002A5B52">
        <w:rPr>
          <w:lang w:val="uk-UA"/>
        </w:rPr>
        <w:t>2</w:t>
      </w:r>
      <w:r w:rsidR="001C3157" w:rsidRPr="0098039E">
        <w:rPr>
          <w:lang w:val="uk-UA"/>
        </w:rPr>
        <w:t xml:space="preserve"> році та інформація про проведення профілактичних та попереджувальних заходів з охорони лісів ві</w:t>
      </w:r>
      <w:r w:rsidR="00E862D3">
        <w:rPr>
          <w:lang w:val="uk-UA"/>
        </w:rPr>
        <w:t>д пожеж приводяться у таблицях:</w:t>
      </w:r>
    </w:p>
    <w:p w:rsidR="00E862D3" w:rsidRDefault="00E862D3" w:rsidP="00E862D3">
      <w:pPr>
        <w:rPr>
          <w:lang w:val="uk-UA"/>
        </w:rPr>
      </w:pPr>
    </w:p>
    <w:p w:rsidR="0098039E" w:rsidRPr="0098039E" w:rsidRDefault="0098039E" w:rsidP="00E862D3">
      <w:pPr>
        <w:jc w:val="center"/>
        <w:rPr>
          <w:b/>
          <w:lang w:val="uk-UA"/>
        </w:rPr>
      </w:pPr>
      <w:r w:rsidRPr="0098039E">
        <w:rPr>
          <w:b/>
          <w:lang w:val="uk-UA"/>
        </w:rPr>
        <w:t>Інформація про лісові пожежі, що сталися у ДП «Білоцерківський лісгосп»</w:t>
      </w:r>
    </w:p>
    <w:p w:rsidR="001C3157" w:rsidRPr="0098039E" w:rsidRDefault="0098039E" w:rsidP="0098039E">
      <w:pPr>
        <w:ind w:firstLine="540"/>
        <w:jc w:val="center"/>
        <w:rPr>
          <w:b/>
          <w:lang w:val="uk-UA"/>
        </w:rPr>
      </w:pPr>
      <w:r w:rsidRPr="0098039E">
        <w:rPr>
          <w:b/>
          <w:lang w:val="uk-UA"/>
        </w:rPr>
        <w:t>у 202</w:t>
      </w:r>
      <w:r w:rsidR="00E862D3">
        <w:rPr>
          <w:b/>
          <w:lang w:val="uk-UA"/>
        </w:rPr>
        <w:t>2</w:t>
      </w:r>
      <w:r w:rsidR="008C2DE9">
        <w:rPr>
          <w:b/>
          <w:lang w:val="uk-UA"/>
        </w:rPr>
        <w:t xml:space="preserve"> </w:t>
      </w:r>
      <w:r w:rsidRPr="0098039E">
        <w:rPr>
          <w:b/>
          <w:lang w:val="uk-UA"/>
        </w:rPr>
        <w:t>році</w:t>
      </w:r>
    </w:p>
    <w:p w:rsidR="0098039E" w:rsidRPr="0098039E" w:rsidRDefault="0098039E" w:rsidP="0098039E">
      <w:pPr>
        <w:ind w:firstLine="540"/>
        <w:jc w:val="center"/>
        <w:rPr>
          <w:b/>
          <w:lang w:val="uk-UA"/>
        </w:rPr>
      </w:pPr>
    </w:p>
    <w:tbl>
      <w:tblPr>
        <w:tblW w:w="10370" w:type="dxa"/>
        <w:tblLook w:val="04A0" w:firstRow="1" w:lastRow="0" w:firstColumn="1" w:lastColumn="0" w:noHBand="0" w:noVBand="1"/>
      </w:tblPr>
      <w:tblGrid>
        <w:gridCol w:w="434"/>
        <w:gridCol w:w="1322"/>
        <w:gridCol w:w="559"/>
        <w:gridCol w:w="706"/>
        <w:gridCol w:w="604"/>
        <w:gridCol w:w="795"/>
        <w:gridCol w:w="727"/>
        <w:gridCol w:w="958"/>
        <w:gridCol w:w="793"/>
        <w:gridCol w:w="575"/>
        <w:gridCol w:w="584"/>
        <w:gridCol w:w="662"/>
        <w:gridCol w:w="506"/>
        <w:gridCol w:w="719"/>
        <w:gridCol w:w="504"/>
      </w:tblGrid>
      <w:tr w:rsidR="0098039E" w:rsidRPr="0098039E" w:rsidTr="0098039E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Виникло пожеж по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Орієнтовні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Передано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Відшко-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 xml:space="preserve">     Причини виникнення  пожеж</w:t>
            </w:r>
          </w:p>
        </w:tc>
      </w:tr>
      <w:tr w:rsidR="0098039E" w:rsidRPr="0098039E" w:rsidTr="0098039E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п/п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лісгоспу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збитки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справ для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довано</w:t>
            </w:r>
          </w:p>
        </w:tc>
        <w:tc>
          <w:tcPr>
            <w:tcW w:w="35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 xml:space="preserve">               (кількість)</w:t>
            </w:r>
          </w:p>
        </w:tc>
      </w:tr>
      <w:tr w:rsidR="0098039E" w:rsidRPr="0098039E" w:rsidTr="0098039E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кіль-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площа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тис.грн.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стягнення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збитків,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під-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сіль-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з вини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від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з вини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інші</w:t>
            </w:r>
          </w:p>
        </w:tc>
      </w:tr>
      <w:tr w:rsidR="0098039E" w:rsidRPr="0098039E" w:rsidTr="0098039E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Лісництво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кість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всього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 xml:space="preserve">в т.ч.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прямі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побічні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збитків,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тис.грн.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пали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госп-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насе-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гро-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інших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98039E" w:rsidRPr="0098039E" w:rsidTr="0098039E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верх.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шт.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пали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лення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зи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органі-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8039E" w:rsidRPr="0098039E" w:rsidTr="0098039E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зацій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8039E" w:rsidRPr="0098039E" w:rsidTr="0098039E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26</w:t>
            </w:r>
          </w:p>
        </w:tc>
      </w:tr>
      <w:tr w:rsidR="0098039E" w:rsidRPr="0098039E" w:rsidTr="0098039E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Білоцерківське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98039E" w:rsidRPr="0098039E" w:rsidTr="0098039E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Володарське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98039E" w:rsidRPr="0098039E" w:rsidTr="0098039E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Тетіївське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2A5B52" w:rsidRPr="0098039E" w:rsidTr="00B74F3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52" w:rsidRPr="002149C2" w:rsidRDefault="002A5B52" w:rsidP="002A5B5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2149C2" w:rsidRDefault="002A5B52" w:rsidP="002A5B52">
            <w:pPr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Сквирське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5D6946" w:rsidRDefault="002A5B52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2A5B52" w:rsidRPr="0098039E" w:rsidTr="00B74F3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52" w:rsidRPr="002149C2" w:rsidRDefault="002A5B52" w:rsidP="002A5B5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2149C2" w:rsidRDefault="002A5B52" w:rsidP="002A5B52">
            <w:pPr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Ставищенське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5D6946" w:rsidRDefault="002A5B52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2A5B52" w:rsidRPr="0098039E" w:rsidTr="00B74F3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52" w:rsidRPr="002149C2" w:rsidRDefault="002A5B52" w:rsidP="002A5B5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2149C2" w:rsidRDefault="002A5B52" w:rsidP="002A5B52">
            <w:pPr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Сухоліське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5D6946" w:rsidRDefault="002A5B52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2A5B52" w:rsidRPr="0098039E" w:rsidTr="00B74F3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52" w:rsidRPr="002149C2" w:rsidRDefault="002A5B52" w:rsidP="002A5B5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2149C2" w:rsidRDefault="002A5B52" w:rsidP="002A5B52">
            <w:pPr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Томилівське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5D6946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5D6946" w:rsidP="005D6946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5D6946" w:rsidP="005D6946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0,253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5D6946" w:rsidP="005D6946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5D6946" w:rsidRDefault="002A5B52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5D6946" w:rsidRPr="0098039E" w:rsidTr="00B74F3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6946" w:rsidRPr="005D6946" w:rsidRDefault="005D6946" w:rsidP="002A5B52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946" w:rsidRPr="005D6946" w:rsidRDefault="005D6946" w:rsidP="002A5B52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Веприківське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</w:tr>
      <w:tr w:rsidR="00EE7683" w:rsidRPr="0098039E" w:rsidTr="00B74F3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683" w:rsidRDefault="00EE7683" w:rsidP="002A5B52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683" w:rsidRDefault="00EE7683" w:rsidP="002A5B52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Дорогинське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EE7683" w:rsidRDefault="00EE7683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EE7683" w:rsidRDefault="00EE7683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2,85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EE7683" w:rsidRDefault="00EE7683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102,275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EE7683" w:rsidRDefault="00EE7683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45,593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83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683" w:rsidRPr="00EE7683" w:rsidRDefault="00EE7683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</w:t>
            </w:r>
          </w:p>
        </w:tc>
      </w:tr>
      <w:tr w:rsidR="005D6946" w:rsidRPr="0098039E" w:rsidTr="00B74F3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6946" w:rsidRPr="005D6946" w:rsidRDefault="00EE7683" w:rsidP="002A5B52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946" w:rsidRPr="005D6946" w:rsidRDefault="005D6946" w:rsidP="002A5B52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Снітинське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7,55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11,286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946" w:rsidRPr="009B2226" w:rsidRDefault="009B2226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4</w:t>
            </w:r>
          </w:p>
        </w:tc>
      </w:tr>
      <w:tr w:rsidR="005D6946" w:rsidRPr="0098039E" w:rsidTr="00B74F3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6946" w:rsidRPr="005D6946" w:rsidRDefault="00EE7683" w:rsidP="002A5B52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946" w:rsidRPr="005D6946" w:rsidRDefault="005D6946" w:rsidP="002A5B52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Фастівське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946" w:rsidRPr="00716720" w:rsidRDefault="00716720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</w:tr>
      <w:tr w:rsidR="002A5B52" w:rsidRPr="0098039E" w:rsidTr="00B74F36">
        <w:trPr>
          <w:trHeight w:val="255"/>
        </w:trPr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52" w:rsidRPr="002149C2" w:rsidRDefault="00716720" w:rsidP="00716720">
            <w:pPr>
              <w:jc w:val="center"/>
              <w:rPr>
                <w:rFonts w:ascii="Arial CYR" w:hAnsi="Arial CYR"/>
                <w:b/>
                <w:sz w:val="16"/>
                <w:szCs w:val="16"/>
              </w:rPr>
            </w:pPr>
            <w:r>
              <w:rPr>
                <w:rFonts w:ascii="Arial CYR" w:hAnsi="Arial CYR"/>
                <w:b/>
                <w:sz w:val="16"/>
                <w:szCs w:val="16"/>
                <w:lang w:val="uk-UA"/>
              </w:rPr>
              <w:t>В</w:t>
            </w:r>
            <w:r w:rsidR="002A5B52" w:rsidRPr="002149C2">
              <w:rPr>
                <w:rFonts w:ascii="Arial CYR" w:hAnsi="Arial CYR"/>
                <w:b/>
                <w:sz w:val="16"/>
                <w:szCs w:val="16"/>
              </w:rPr>
              <w:t>сього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5D6946" w:rsidRDefault="00716720" w:rsidP="00716720">
            <w:pPr>
              <w:jc w:val="center"/>
              <w:rPr>
                <w:rFonts w:ascii="Arial CYR" w:hAnsi="Arial CYR"/>
                <w:b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716720" w:rsidP="007167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10,45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716720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5978EB" w:rsidP="007167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102,3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5978EB" w:rsidP="007167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716720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716720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716720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716720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5978EB" w:rsidP="007167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716720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716720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5978EB" w:rsidP="007167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</w:t>
            </w:r>
          </w:p>
        </w:tc>
      </w:tr>
    </w:tbl>
    <w:p w:rsidR="0098039E" w:rsidRPr="0098039E" w:rsidRDefault="0098039E" w:rsidP="0098039E"/>
    <w:p w:rsidR="0098039E" w:rsidRPr="0098039E" w:rsidRDefault="0098039E" w:rsidP="0098039E">
      <w:pPr>
        <w:ind w:firstLine="540"/>
        <w:jc w:val="center"/>
        <w:rPr>
          <w:b/>
          <w:lang w:val="uk-UA"/>
        </w:rPr>
      </w:pPr>
    </w:p>
    <w:p w:rsidR="001C3157" w:rsidRPr="0098039E" w:rsidRDefault="0098039E" w:rsidP="0098039E">
      <w:pPr>
        <w:ind w:firstLine="540"/>
        <w:jc w:val="center"/>
        <w:rPr>
          <w:b/>
          <w:lang w:val="uk-UA"/>
        </w:rPr>
      </w:pPr>
      <w:r w:rsidRPr="0098039E">
        <w:rPr>
          <w:b/>
          <w:lang w:val="uk-UA"/>
        </w:rPr>
        <w:t>Інформація про проведення профілактичних та попереджувальних заходів з охорони лісів від пожеж по ДП «Білоцерківський лісгосп» у 202</w:t>
      </w:r>
      <w:r w:rsidR="00E862D3">
        <w:rPr>
          <w:b/>
          <w:lang w:val="uk-UA"/>
        </w:rPr>
        <w:t>2</w:t>
      </w:r>
      <w:r w:rsidRPr="0098039E">
        <w:rPr>
          <w:b/>
          <w:lang w:val="uk-UA"/>
        </w:rPr>
        <w:t xml:space="preserve"> році</w:t>
      </w:r>
    </w:p>
    <w:p w:rsidR="0098039E" w:rsidRPr="0098039E" w:rsidRDefault="0098039E" w:rsidP="0098039E">
      <w:pPr>
        <w:ind w:firstLine="540"/>
        <w:jc w:val="center"/>
        <w:rPr>
          <w:b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1406"/>
        <w:gridCol w:w="633"/>
        <w:gridCol w:w="561"/>
        <w:gridCol w:w="767"/>
        <w:gridCol w:w="437"/>
        <w:gridCol w:w="820"/>
        <w:gridCol w:w="590"/>
        <w:gridCol w:w="532"/>
        <w:gridCol w:w="561"/>
        <w:gridCol w:w="686"/>
        <w:gridCol w:w="723"/>
        <w:gridCol w:w="524"/>
        <w:gridCol w:w="437"/>
        <w:gridCol w:w="437"/>
        <w:gridCol w:w="590"/>
      </w:tblGrid>
      <w:tr w:rsidR="0098039E" w:rsidRPr="0098039E" w:rsidTr="00E862D3">
        <w:trPr>
          <w:trHeight w:val="495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Лісництва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Проведено рейдів по виявленню порушників ППБ, шт.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Виявлено порушників ППБ, осіб.</w:t>
            </w:r>
          </w:p>
        </w:tc>
        <w:tc>
          <w:tcPr>
            <w:tcW w:w="7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Притягнено  до  відповідальності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039E" w:rsidRPr="000627F4" w:rsidRDefault="0098039E" w:rsidP="004B6F8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 Влаштован мінералізованих смуг, км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Догляд за мінсмугами, розривами, км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Перекрито позапла-нових доріг, шт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Виставлено наглядної агітації, </w:t>
            </w:r>
            <w:r w:rsidRPr="000627F4">
              <w:rPr>
                <w:rFonts w:ascii="Arial" w:hAnsi="Arial" w:cs="Arial"/>
                <w:sz w:val="16"/>
                <w:szCs w:val="16"/>
              </w:rPr>
              <w:br/>
              <w:t>шт.</w:t>
            </w:r>
          </w:p>
        </w:tc>
        <w:tc>
          <w:tcPr>
            <w:tcW w:w="11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Виступи у засобах масової інформації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Проведено  лекцій, бесід,</w:t>
            </w:r>
            <w:r w:rsidRPr="000627F4">
              <w:rPr>
                <w:rFonts w:ascii="Arial" w:hAnsi="Arial" w:cs="Arial"/>
                <w:sz w:val="16"/>
                <w:szCs w:val="16"/>
              </w:rPr>
              <w:br/>
              <w:t>шт.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Всього, осіб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оштрафовано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Всього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в тому    числі</w:t>
            </w: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39E" w:rsidRPr="0098039E" w:rsidTr="00E862D3">
        <w:trPr>
          <w:trHeight w:val="820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  осіб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 на суму  гривень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радіо, виступів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телебачення, виступів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преса, статей</w:t>
            </w: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39E" w:rsidRPr="0098039E" w:rsidTr="00E862D3">
        <w:trPr>
          <w:trHeight w:val="27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Білоцерківське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35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Володарське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Сквирське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29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Ставищенське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06F1" w:rsidRDefault="000606F1" w:rsidP="000606F1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27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Сухоліське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Тетіївське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Томилівське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4590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29</w:t>
            </w:r>
          </w:p>
        </w:tc>
      </w:tr>
      <w:tr w:rsidR="000627F4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Веприківське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5000FB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94778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864298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D41A16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27</w:t>
            </w:r>
          </w:p>
        </w:tc>
      </w:tr>
      <w:tr w:rsidR="000627F4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Дорогинське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5000FB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94778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864298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D41A16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31</w:t>
            </w:r>
          </w:p>
        </w:tc>
      </w:tr>
      <w:tr w:rsidR="000627F4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Снітинське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5000FB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94778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864298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D41A16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32</w:t>
            </w:r>
          </w:p>
        </w:tc>
      </w:tr>
      <w:tr w:rsidR="000627F4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Фастівське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2005E" w:rsidRDefault="0002005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94778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864298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D41A16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33</w:t>
            </w:r>
          </w:p>
        </w:tc>
      </w:tr>
      <w:tr w:rsidR="0098039E" w:rsidRPr="0098039E" w:rsidTr="00E862D3">
        <w:trPr>
          <w:trHeight w:val="315"/>
        </w:trPr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627F4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  <w:p w:rsidR="0098039E" w:rsidRPr="000627F4" w:rsidRDefault="0098039E" w:rsidP="004B6F8F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627F4">
              <w:rPr>
                <w:rFonts w:ascii="Arial CYR" w:hAnsi="Arial CYR"/>
                <w:b/>
                <w:bCs/>
                <w:sz w:val="16"/>
                <w:szCs w:val="16"/>
              </w:rPr>
              <w:t>Всього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4590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2005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627F4">
              <w:rPr>
                <w:rFonts w:ascii="Arial CYR" w:hAnsi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337</w:t>
            </w:r>
          </w:p>
        </w:tc>
      </w:tr>
    </w:tbl>
    <w:p w:rsidR="0098039E" w:rsidRPr="0098039E" w:rsidRDefault="0098039E" w:rsidP="0098039E">
      <w:pPr>
        <w:ind w:firstLine="540"/>
        <w:jc w:val="center"/>
        <w:rPr>
          <w:b/>
          <w:lang w:val="uk-UA"/>
        </w:rPr>
      </w:pPr>
    </w:p>
    <w:p w:rsidR="001C3157" w:rsidRPr="0098039E" w:rsidRDefault="001C3157" w:rsidP="001C3157">
      <w:pPr>
        <w:ind w:firstLine="540"/>
        <w:jc w:val="both"/>
        <w:rPr>
          <w:lang w:val="uk-UA"/>
        </w:rPr>
      </w:pPr>
    </w:p>
    <w:p w:rsidR="001C3157" w:rsidRPr="0098039E" w:rsidRDefault="001C3157" w:rsidP="001C3157">
      <w:pPr>
        <w:ind w:firstLine="540"/>
        <w:jc w:val="both"/>
        <w:rPr>
          <w:lang w:val="uk-UA"/>
        </w:rPr>
      </w:pPr>
    </w:p>
    <w:p w:rsidR="001C3157" w:rsidRPr="0098039E" w:rsidRDefault="001C3157" w:rsidP="001C3157">
      <w:pPr>
        <w:ind w:firstLine="540"/>
        <w:jc w:val="both"/>
        <w:rPr>
          <w:lang w:val="uk-UA"/>
        </w:rPr>
      </w:pPr>
    </w:p>
    <w:p w:rsidR="001C3157" w:rsidRPr="0098039E" w:rsidRDefault="001C3157" w:rsidP="001C3157">
      <w:pPr>
        <w:ind w:firstLine="540"/>
        <w:jc w:val="both"/>
        <w:rPr>
          <w:lang w:val="uk-UA"/>
        </w:rPr>
      </w:pPr>
    </w:p>
    <w:p w:rsidR="001C3157" w:rsidRPr="0098039E" w:rsidRDefault="001C3157" w:rsidP="001C3157">
      <w:pPr>
        <w:ind w:firstLine="540"/>
        <w:jc w:val="both"/>
        <w:rPr>
          <w:lang w:val="uk-UA"/>
        </w:rPr>
      </w:pPr>
    </w:p>
    <w:p w:rsidR="00F15560" w:rsidRPr="003B08D6" w:rsidRDefault="00BF3B9A" w:rsidP="00B55690">
      <w:pPr>
        <w:ind w:firstLine="540"/>
        <w:jc w:val="both"/>
        <w:rPr>
          <w:lang w:val="uk-UA"/>
        </w:rPr>
      </w:pPr>
      <w:r w:rsidRPr="003B08D6">
        <w:rPr>
          <w:lang w:val="uk-UA"/>
        </w:rPr>
        <w:t>У 20</w:t>
      </w:r>
      <w:r w:rsidR="0098039E" w:rsidRPr="003B08D6">
        <w:rPr>
          <w:lang w:val="uk-UA"/>
        </w:rPr>
        <w:t>2</w:t>
      </w:r>
      <w:r w:rsidR="00E862D3" w:rsidRPr="003B08D6">
        <w:rPr>
          <w:lang w:val="uk-UA"/>
        </w:rPr>
        <w:t>2</w:t>
      </w:r>
      <w:r w:rsidR="001A7008" w:rsidRPr="003B08D6">
        <w:rPr>
          <w:lang w:val="uk-UA"/>
        </w:rPr>
        <w:t xml:space="preserve"> році створено </w:t>
      </w:r>
      <w:r w:rsidR="006D6BC1" w:rsidRPr="003B08D6">
        <w:rPr>
          <w:lang w:val="uk-UA"/>
        </w:rPr>
        <w:t>137</w:t>
      </w:r>
      <w:r w:rsidRPr="003B08D6">
        <w:rPr>
          <w:lang w:val="uk-UA"/>
        </w:rPr>
        <w:t xml:space="preserve"> км мінералізованих смуг, проведено догляд на </w:t>
      </w:r>
      <w:r w:rsidR="003B08D6" w:rsidRPr="003B08D6">
        <w:rPr>
          <w:lang w:val="uk-UA"/>
        </w:rPr>
        <w:t>804</w:t>
      </w:r>
      <w:r w:rsidRPr="003B08D6">
        <w:rPr>
          <w:lang w:val="uk-UA"/>
        </w:rPr>
        <w:t xml:space="preserve"> км існуючих мінералізованих смуг, перекрито </w:t>
      </w:r>
      <w:r w:rsidR="003B08D6" w:rsidRPr="003B08D6">
        <w:rPr>
          <w:lang w:val="uk-UA"/>
        </w:rPr>
        <w:t>144</w:t>
      </w:r>
      <w:r w:rsidRPr="003B08D6">
        <w:rPr>
          <w:lang w:val="uk-UA"/>
        </w:rPr>
        <w:t xml:space="preserve"> позапланових доріг, що ведуть у лісові масиви, виставлено </w:t>
      </w:r>
      <w:r w:rsidR="003B08D6" w:rsidRPr="003B08D6">
        <w:rPr>
          <w:lang w:val="uk-UA"/>
        </w:rPr>
        <w:t>101</w:t>
      </w:r>
      <w:r w:rsidRPr="003B08D6">
        <w:rPr>
          <w:lang w:val="uk-UA"/>
        </w:rPr>
        <w:t xml:space="preserve"> аншлаг</w:t>
      </w:r>
      <w:r w:rsidR="003B08D6" w:rsidRPr="003B08D6">
        <w:rPr>
          <w:lang w:val="uk-UA"/>
        </w:rPr>
        <w:t xml:space="preserve"> та бігборд</w:t>
      </w:r>
      <w:r w:rsidRPr="003B08D6">
        <w:rPr>
          <w:lang w:val="uk-UA"/>
        </w:rPr>
        <w:t>.</w:t>
      </w:r>
    </w:p>
    <w:p w:rsidR="00B55690" w:rsidRPr="00A3075C" w:rsidRDefault="00B55690" w:rsidP="00B55690">
      <w:pPr>
        <w:ind w:firstLine="540"/>
        <w:jc w:val="both"/>
        <w:rPr>
          <w:lang w:val="uk-UA"/>
        </w:rPr>
      </w:pPr>
      <w:r w:rsidRPr="00A3075C">
        <w:rPr>
          <w:lang w:val="uk-UA"/>
        </w:rPr>
        <w:t>Існуюча організація території лісгоспу за способами виявлення лісових пожеж і боротьби з ними: постійно ведеться нагляд за лісами, проводиться цілодобове чергування.</w:t>
      </w:r>
    </w:p>
    <w:p w:rsidR="00254EDE" w:rsidRPr="00A3075C" w:rsidRDefault="00A3075C" w:rsidP="00B55690">
      <w:pPr>
        <w:ind w:firstLine="540"/>
        <w:jc w:val="both"/>
        <w:rPr>
          <w:vertAlign w:val="superscript"/>
          <w:lang w:val="uk-UA"/>
        </w:rPr>
      </w:pPr>
      <w:r w:rsidRPr="00A3075C">
        <w:rPr>
          <w:lang w:val="uk-UA"/>
        </w:rPr>
        <w:t>У 202</w:t>
      </w:r>
      <w:r w:rsidR="00E862D3">
        <w:rPr>
          <w:lang w:val="uk-UA"/>
        </w:rPr>
        <w:t>2</w:t>
      </w:r>
      <w:r w:rsidR="00BF3B9A" w:rsidRPr="00A3075C">
        <w:rPr>
          <w:lang w:val="uk-UA"/>
        </w:rPr>
        <w:t xml:space="preserve"> році</w:t>
      </w:r>
      <w:r w:rsidR="00B55690" w:rsidRPr="00A3075C">
        <w:rPr>
          <w:lang w:val="uk-UA"/>
        </w:rPr>
        <w:t xml:space="preserve"> було зареєстровано </w:t>
      </w:r>
      <w:r w:rsidR="00E862D3">
        <w:rPr>
          <w:lang w:val="uk-UA"/>
        </w:rPr>
        <w:t>78</w:t>
      </w:r>
      <w:r w:rsidRPr="00A3075C">
        <w:rPr>
          <w:lang w:val="uk-UA"/>
        </w:rPr>
        <w:t xml:space="preserve"> </w:t>
      </w:r>
      <w:r w:rsidR="00B55690" w:rsidRPr="00A3075C">
        <w:rPr>
          <w:lang w:val="uk-UA"/>
        </w:rPr>
        <w:t>випадк</w:t>
      </w:r>
      <w:r w:rsidRPr="00A3075C">
        <w:rPr>
          <w:lang w:val="uk-UA"/>
        </w:rPr>
        <w:t>ів</w:t>
      </w:r>
      <w:r w:rsidR="00B55690" w:rsidRPr="00A3075C">
        <w:rPr>
          <w:lang w:val="uk-UA"/>
        </w:rPr>
        <w:t xml:space="preserve"> </w:t>
      </w:r>
      <w:r w:rsidR="00BF3B9A" w:rsidRPr="00A3075C">
        <w:rPr>
          <w:lang w:val="uk-UA"/>
        </w:rPr>
        <w:t>незаконних</w:t>
      </w:r>
      <w:r w:rsidR="00B55690" w:rsidRPr="00A3075C">
        <w:rPr>
          <w:lang w:val="uk-UA"/>
        </w:rPr>
        <w:t xml:space="preserve"> рубок</w:t>
      </w:r>
      <w:r w:rsidR="00BF3B9A" w:rsidRPr="00A3075C">
        <w:rPr>
          <w:lang w:val="uk-UA"/>
        </w:rPr>
        <w:t xml:space="preserve"> з обсягом зрубаної деревини </w:t>
      </w:r>
      <w:r w:rsidR="00E862D3">
        <w:rPr>
          <w:lang w:val="uk-UA"/>
        </w:rPr>
        <w:t>362</w:t>
      </w:r>
      <w:r w:rsidR="00B55690" w:rsidRPr="00A3075C">
        <w:rPr>
          <w:lang w:val="uk-UA"/>
        </w:rPr>
        <w:t xml:space="preserve"> м</w:t>
      </w:r>
      <w:r w:rsidR="00B55690" w:rsidRPr="00A3075C">
        <w:rPr>
          <w:vertAlign w:val="superscript"/>
          <w:lang w:val="uk-UA"/>
        </w:rPr>
        <w:t>3</w:t>
      </w:r>
      <w:r w:rsidR="00B55690" w:rsidRPr="00A3075C">
        <w:rPr>
          <w:lang w:val="uk-UA"/>
        </w:rPr>
        <w:t xml:space="preserve"> </w:t>
      </w:r>
      <w:r w:rsidR="00254EDE" w:rsidRPr="00A3075C">
        <w:rPr>
          <w:lang w:val="uk-UA"/>
        </w:rPr>
        <w:t xml:space="preserve">, завдана шкода становить </w:t>
      </w:r>
      <w:r w:rsidR="00E862D3" w:rsidRPr="00E862D3">
        <w:rPr>
          <w:lang w:val="uk-UA"/>
        </w:rPr>
        <w:t>24694,6</w:t>
      </w:r>
      <w:r w:rsidR="00254EDE" w:rsidRPr="00A3075C">
        <w:rPr>
          <w:lang w:val="uk-UA"/>
        </w:rPr>
        <w:t xml:space="preserve"> тис. грн, в тому числі невиявленими лісопорушниками – </w:t>
      </w:r>
      <w:r w:rsidR="001C364F">
        <w:rPr>
          <w:lang w:val="uk-UA"/>
        </w:rPr>
        <w:t>27</w:t>
      </w:r>
      <w:r w:rsidR="00E862D3">
        <w:rPr>
          <w:lang w:val="uk-UA"/>
        </w:rPr>
        <w:t>4</w:t>
      </w:r>
      <w:r w:rsidR="00254EDE" w:rsidRPr="00A3075C">
        <w:rPr>
          <w:lang w:val="uk-UA"/>
        </w:rPr>
        <w:t xml:space="preserve"> м</w:t>
      </w:r>
      <w:r w:rsidR="00254EDE" w:rsidRPr="00A3075C">
        <w:rPr>
          <w:vertAlign w:val="superscript"/>
          <w:lang w:val="uk-UA"/>
        </w:rPr>
        <w:t xml:space="preserve">3 </w:t>
      </w:r>
      <w:r w:rsidR="00254EDE" w:rsidRPr="00A3075C">
        <w:rPr>
          <w:lang w:val="uk-UA"/>
        </w:rPr>
        <w:t xml:space="preserve">на суму </w:t>
      </w:r>
      <w:r w:rsidR="00E862D3" w:rsidRPr="00E862D3">
        <w:rPr>
          <w:lang w:val="uk-UA"/>
        </w:rPr>
        <w:t>1918,5</w:t>
      </w:r>
      <w:r w:rsidR="00254EDE" w:rsidRPr="00A3075C">
        <w:rPr>
          <w:lang w:val="uk-UA"/>
        </w:rPr>
        <w:t xml:space="preserve"> тис.грн, відшкодовано </w:t>
      </w:r>
      <w:r w:rsidR="000B3583" w:rsidRPr="000B3583">
        <w:rPr>
          <w:lang w:val="uk-UA"/>
        </w:rPr>
        <w:t>256,8</w:t>
      </w:r>
      <w:r w:rsidR="00254EDE" w:rsidRPr="00A3075C">
        <w:rPr>
          <w:lang w:val="uk-UA"/>
        </w:rPr>
        <w:t xml:space="preserve"> тис.грн, матеріали по </w:t>
      </w:r>
      <w:r w:rsidR="000B3583">
        <w:rPr>
          <w:lang w:val="uk-UA"/>
        </w:rPr>
        <w:t>10</w:t>
      </w:r>
      <w:r w:rsidR="001C364F">
        <w:rPr>
          <w:lang w:val="uk-UA"/>
        </w:rPr>
        <w:t xml:space="preserve"> </w:t>
      </w:r>
      <w:r w:rsidR="00254EDE" w:rsidRPr="00A3075C">
        <w:rPr>
          <w:lang w:val="uk-UA"/>
        </w:rPr>
        <w:t>справам передано до правоохоронних органів.</w:t>
      </w:r>
      <w:r w:rsidR="00254EDE" w:rsidRPr="00A3075C">
        <w:rPr>
          <w:vertAlign w:val="superscript"/>
          <w:lang w:val="uk-UA"/>
        </w:rPr>
        <w:t xml:space="preserve">    </w:t>
      </w:r>
    </w:p>
    <w:p w:rsidR="00EB45EE" w:rsidRPr="00A3075C" w:rsidRDefault="00EB45EE" w:rsidP="00B55690">
      <w:pPr>
        <w:ind w:firstLine="540"/>
        <w:jc w:val="both"/>
        <w:rPr>
          <w:lang w:val="uk-UA"/>
        </w:rPr>
      </w:pPr>
    </w:p>
    <w:p w:rsidR="00A3075C" w:rsidRDefault="00A3075C" w:rsidP="00B55690">
      <w:pPr>
        <w:ind w:firstLine="540"/>
        <w:jc w:val="both"/>
        <w:rPr>
          <w:color w:val="C00000"/>
          <w:lang w:val="uk-UA"/>
        </w:rPr>
      </w:pPr>
    </w:p>
    <w:p w:rsidR="00A3075C" w:rsidRPr="00A3075C" w:rsidRDefault="00A3075C" w:rsidP="00A3075C">
      <w:pPr>
        <w:jc w:val="center"/>
        <w:rPr>
          <w:b/>
          <w:bCs/>
          <w:lang w:val="uk-UA"/>
        </w:rPr>
      </w:pPr>
      <w:r w:rsidRPr="00A3075C">
        <w:rPr>
          <w:b/>
          <w:bCs/>
          <w:lang w:val="uk-UA"/>
        </w:rPr>
        <w:t>Інформація про н</w:t>
      </w:r>
      <w:r w:rsidRPr="00A3075C">
        <w:rPr>
          <w:b/>
          <w:bCs/>
        </w:rPr>
        <w:t>езаконні рубки</w:t>
      </w:r>
      <w:r w:rsidRPr="00A3075C">
        <w:rPr>
          <w:b/>
          <w:bCs/>
          <w:lang w:val="uk-UA"/>
        </w:rPr>
        <w:t xml:space="preserve"> по ДП «Білоцерківський лісгосп» за 202</w:t>
      </w:r>
      <w:r w:rsidR="00722CEB">
        <w:rPr>
          <w:b/>
          <w:bCs/>
          <w:lang w:val="uk-UA"/>
        </w:rPr>
        <w:t>2</w:t>
      </w:r>
      <w:r w:rsidRPr="00A3075C">
        <w:rPr>
          <w:b/>
          <w:bCs/>
          <w:lang w:val="uk-UA"/>
        </w:rPr>
        <w:t>рік</w:t>
      </w:r>
    </w:p>
    <w:p w:rsidR="00A3075C" w:rsidRDefault="00A3075C" w:rsidP="00A3075C">
      <w:pPr>
        <w:ind w:left="6372" w:firstLine="708"/>
        <w:jc w:val="center"/>
        <w:rPr>
          <w:bCs/>
          <w:lang w:val="uk-UA"/>
        </w:rPr>
      </w:pPr>
      <w:r w:rsidRPr="00A3075C">
        <w:rPr>
          <w:bCs/>
          <w:lang w:val="uk-UA"/>
        </w:rPr>
        <w:t>(у цілих числах)</w:t>
      </w:r>
    </w:p>
    <w:p w:rsidR="00A3075C" w:rsidRPr="00A3075C" w:rsidRDefault="00A3075C" w:rsidP="00A3075C">
      <w:pPr>
        <w:ind w:left="6372" w:firstLine="708"/>
        <w:jc w:val="center"/>
        <w:rPr>
          <w:bCs/>
          <w:lang w:val="uk-UA"/>
        </w:rPr>
      </w:pPr>
    </w:p>
    <w:tbl>
      <w:tblPr>
        <w:tblW w:w="0" w:type="auto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1563"/>
        <w:gridCol w:w="1418"/>
      </w:tblGrid>
      <w:tr w:rsidR="00A3075C" w:rsidRPr="00095EEC" w:rsidTr="00A3075C">
        <w:tc>
          <w:tcPr>
            <w:tcW w:w="3936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Найменування показників</w:t>
            </w:r>
          </w:p>
        </w:tc>
        <w:tc>
          <w:tcPr>
            <w:tcW w:w="850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 xml:space="preserve">Код </w:t>
            </w:r>
          </w:p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рядка</w:t>
            </w:r>
          </w:p>
        </w:tc>
        <w:tc>
          <w:tcPr>
            <w:tcW w:w="1559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Одиниці вимірювання</w:t>
            </w:r>
          </w:p>
        </w:tc>
        <w:tc>
          <w:tcPr>
            <w:tcW w:w="1418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За рік</w:t>
            </w:r>
          </w:p>
        </w:tc>
      </w:tr>
      <w:tr w:rsidR="00A3075C" w:rsidRPr="00095EEC" w:rsidTr="00A3075C">
        <w:tc>
          <w:tcPr>
            <w:tcW w:w="3936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А</w:t>
            </w:r>
          </w:p>
        </w:tc>
        <w:tc>
          <w:tcPr>
            <w:tcW w:w="850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Б</w:t>
            </w:r>
          </w:p>
        </w:tc>
        <w:tc>
          <w:tcPr>
            <w:tcW w:w="1559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В</w:t>
            </w:r>
          </w:p>
        </w:tc>
        <w:tc>
          <w:tcPr>
            <w:tcW w:w="1418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1</w:t>
            </w:r>
          </w:p>
        </w:tc>
      </w:tr>
      <w:tr w:rsidR="00A3075C" w:rsidRPr="00095EEC" w:rsidTr="00A3075C">
        <w:tc>
          <w:tcPr>
            <w:tcW w:w="3936" w:type="dxa"/>
          </w:tcPr>
          <w:p w:rsidR="00A3075C" w:rsidRPr="00095EEC" w:rsidRDefault="00A3075C" w:rsidP="004B6F8F">
            <w:pPr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Випадки незаконних рубок дерев і чагарників</w:t>
            </w:r>
          </w:p>
        </w:tc>
        <w:tc>
          <w:tcPr>
            <w:tcW w:w="850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10300</w:t>
            </w:r>
          </w:p>
        </w:tc>
        <w:tc>
          <w:tcPr>
            <w:tcW w:w="1559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одиниць</w:t>
            </w:r>
          </w:p>
        </w:tc>
        <w:tc>
          <w:tcPr>
            <w:tcW w:w="1418" w:type="dxa"/>
          </w:tcPr>
          <w:p w:rsidR="00A3075C" w:rsidRPr="00095EEC" w:rsidRDefault="00722CEB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7</w:t>
            </w:r>
            <w:r w:rsidR="001C364F" w:rsidRPr="00095EEC">
              <w:rPr>
                <w:bCs/>
                <w:lang w:val="uk-UA"/>
              </w:rPr>
              <w:t>8</w:t>
            </w:r>
          </w:p>
        </w:tc>
      </w:tr>
      <w:tr w:rsidR="00A3075C" w:rsidRPr="00095EEC" w:rsidTr="00A3075C">
        <w:tc>
          <w:tcPr>
            <w:tcW w:w="3936" w:type="dxa"/>
          </w:tcPr>
          <w:p w:rsidR="00A3075C" w:rsidRPr="00095EEC" w:rsidRDefault="00A3075C" w:rsidP="004B6F8F">
            <w:pPr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Обсяги знищеної або пошкодженої деревини</w:t>
            </w:r>
          </w:p>
        </w:tc>
        <w:tc>
          <w:tcPr>
            <w:tcW w:w="850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10400</w:t>
            </w:r>
          </w:p>
        </w:tc>
        <w:tc>
          <w:tcPr>
            <w:tcW w:w="1559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куб.м</w:t>
            </w:r>
          </w:p>
        </w:tc>
        <w:tc>
          <w:tcPr>
            <w:tcW w:w="1418" w:type="dxa"/>
          </w:tcPr>
          <w:p w:rsidR="00A3075C" w:rsidRPr="00095EEC" w:rsidRDefault="00722CEB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362</w:t>
            </w:r>
          </w:p>
        </w:tc>
      </w:tr>
      <w:tr w:rsidR="00A3075C" w:rsidRPr="00095EEC" w:rsidTr="00A3075C">
        <w:tc>
          <w:tcPr>
            <w:tcW w:w="3936" w:type="dxa"/>
          </w:tcPr>
          <w:p w:rsidR="00A3075C" w:rsidRPr="00095EEC" w:rsidRDefault="00A3075C" w:rsidP="004B6F8F">
            <w:pPr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Площа знищення або пошкодження деревостанів</w:t>
            </w:r>
          </w:p>
        </w:tc>
        <w:tc>
          <w:tcPr>
            <w:tcW w:w="850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10500</w:t>
            </w:r>
          </w:p>
        </w:tc>
        <w:tc>
          <w:tcPr>
            <w:tcW w:w="1559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га, з одним десятковим знаком</w:t>
            </w:r>
          </w:p>
        </w:tc>
        <w:tc>
          <w:tcPr>
            <w:tcW w:w="1418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-</w:t>
            </w:r>
          </w:p>
        </w:tc>
      </w:tr>
      <w:tr w:rsidR="00A3075C" w:rsidRPr="00095EEC" w:rsidTr="00A3075C">
        <w:tc>
          <w:tcPr>
            <w:tcW w:w="3936" w:type="dxa"/>
          </w:tcPr>
          <w:p w:rsidR="00A3075C" w:rsidRPr="00095EEC" w:rsidRDefault="00A3075C" w:rsidP="004B6F8F">
            <w:pPr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Заподіяна шкода внаслідок незаконних рубок</w:t>
            </w:r>
          </w:p>
        </w:tc>
        <w:tc>
          <w:tcPr>
            <w:tcW w:w="850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10600</w:t>
            </w:r>
          </w:p>
        </w:tc>
        <w:tc>
          <w:tcPr>
            <w:tcW w:w="1559" w:type="dxa"/>
          </w:tcPr>
          <w:p w:rsidR="00A3075C" w:rsidRPr="00095EEC" w:rsidRDefault="00A3075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bCs/>
                <w:lang w:val="uk-UA"/>
              </w:rPr>
              <w:t>грн.</w:t>
            </w:r>
          </w:p>
        </w:tc>
        <w:tc>
          <w:tcPr>
            <w:tcW w:w="1418" w:type="dxa"/>
          </w:tcPr>
          <w:p w:rsidR="00A3075C" w:rsidRPr="00095EEC" w:rsidRDefault="00095EEC" w:rsidP="004B6F8F">
            <w:pPr>
              <w:jc w:val="center"/>
              <w:rPr>
                <w:bCs/>
                <w:lang w:val="uk-UA"/>
              </w:rPr>
            </w:pPr>
            <w:r w:rsidRPr="00095EEC">
              <w:rPr>
                <w:lang w:val="uk-UA"/>
              </w:rPr>
              <w:t>2469460</w:t>
            </w:r>
          </w:p>
        </w:tc>
      </w:tr>
    </w:tbl>
    <w:p w:rsidR="00A3075C" w:rsidRPr="00A3075C" w:rsidRDefault="00A3075C" w:rsidP="00B55690">
      <w:pPr>
        <w:ind w:firstLine="540"/>
        <w:jc w:val="both"/>
        <w:rPr>
          <w:color w:val="C00000"/>
          <w:lang w:val="uk-UA"/>
        </w:rPr>
      </w:pPr>
    </w:p>
    <w:p w:rsidR="00A3075C" w:rsidRDefault="00A3075C" w:rsidP="00B55690">
      <w:pPr>
        <w:ind w:firstLine="540"/>
        <w:jc w:val="both"/>
        <w:rPr>
          <w:color w:val="C00000"/>
          <w:lang w:val="uk-UA"/>
        </w:rPr>
      </w:pPr>
    </w:p>
    <w:p w:rsidR="00B55690" w:rsidRPr="00095EEC" w:rsidRDefault="00B55690" w:rsidP="00B55690">
      <w:pPr>
        <w:ind w:firstLine="540"/>
        <w:jc w:val="both"/>
        <w:rPr>
          <w:lang w:val="uk-UA"/>
        </w:rPr>
      </w:pPr>
      <w:r w:rsidRPr="00095EEC">
        <w:rPr>
          <w:lang w:val="uk-UA"/>
        </w:rPr>
        <w:t xml:space="preserve">На території лісгоспу діє </w:t>
      </w:r>
      <w:r w:rsidR="00095EEC" w:rsidRPr="00095EEC">
        <w:rPr>
          <w:lang w:val="uk-UA"/>
        </w:rPr>
        <w:t>4</w:t>
      </w:r>
      <w:r w:rsidRPr="00095EEC">
        <w:rPr>
          <w:lang w:val="uk-UA"/>
        </w:rPr>
        <w:t xml:space="preserve"> учнівськ</w:t>
      </w:r>
      <w:r w:rsidR="00254EDE" w:rsidRPr="00095EEC">
        <w:rPr>
          <w:lang w:val="uk-UA"/>
        </w:rPr>
        <w:t>их</w:t>
      </w:r>
      <w:r w:rsidRPr="00095EEC">
        <w:rPr>
          <w:lang w:val="uk-UA"/>
        </w:rPr>
        <w:t xml:space="preserve"> лісництв</w:t>
      </w:r>
      <w:r w:rsidR="00254EDE" w:rsidRPr="00095EEC">
        <w:rPr>
          <w:lang w:val="uk-UA"/>
        </w:rPr>
        <w:t>а</w:t>
      </w:r>
      <w:r w:rsidRPr="00095EEC">
        <w:rPr>
          <w:lang w:val="uk-UA"/>
        </w:rPr>
        <w:t xml:space="preserve">, в діяльності якого беруть участь </w:t>
      </w:r>
      <w:r w:rsidR="00095EEC" w:rsidRPr="00095EEC">
        <w:rPr>
          <w:lang w:val="uk-UA"/>
        </w:rPr>
        <w:t>90</w:t>
      </w:r>
      <w:r w:rsidRPr="00095EEC">
        <w:rPr>
          <w:lang w:val="uk-UA"/>
        </w:rPr>
        <w:t xml:space="preserve"> учнів</w:t>
      </w:r>
      <w:r w:rsidR="00A3075C" w:rsidRPr="00095EEC">
        <w:rPr>
          <w:lang w:val="uk-UA"/>
        </w:rPr>
        <w:t>.</w:t>
      </w:r>
      <w:r w:rsidRPr="00095EEC">
        <w:rPr>
          <w:lang w:val="uk-UA"/>
        </w:rPr>
        <w:t xml:space="preserve"> Учнівські лісництва, як структурні підрозділи закладів освіти, забезпечують потребу школярів та учнівської молоді в здобутті знань і навичок у галузі лісівництва, сприяють вихованню свідомого ставлення до праці, до охорони природи, використанню та відтворенню лісових ресурсів та вибору майбутньої процесії. В своїй діяльності учнівські лісництва повинні керуватися основними положеннями Закону України „Про освіту”, Лісового кодексу України та Положенням про учнівське лісництво загальноосвітніх шкіл та позашкільних навчально-виховних закладів, затверджених наказом Міністерства освіти України від 01.11.1995 р. № 307.</w:t>
      </w:r>
    </w:p>
    <w:p w:rsidR="00B55690" w:rsidRPr="00095EEC" w:rsidRDefault="00B55690" w:rsidP="00B55690">
      <w:pPr>
        <w:ind w:firstLine="540"/>
        <w:jc w:val="both"/>
        <w:rPr>
          <w:lang w:val="uk-UA"/>
        </w:rPr>
      </w:pPr>
    </w:p>
    <w:p w:rsidR="00A3075C" w:rsidRPr="00BE4537" w:rsidRDefault="00A3075C" w:rsidP="00A3075C">
      <w:pPr>
        <w:pStyle w:val="paragraphs"/>
        <w:tabs>
          <w:tab w:val="left" w:pos="567"/>
        </w:tabs>
        <w:ind w:left="567" w:hanging="567"/>
        <w:jc w:val="center"/>
        <w:rPr>
          <w:b/>
          <w:bCs/>
          <w:lang w:eastAsia="ru-RU"/>
        </w:rPr>
      </w:pPr>
      <w:r w:rsidRPr="00BE4537">
        <w:rPr>
          <w:b/>
          <w:bCs/>
          <w:lang w:eastAsia="ru-RU"/>
        </w:rPr>
        <w:t>Інформація щодо діяльності учнівських лісництв</w:t>
      </w:r>
    </w:p>
    <w:p w:rsidR="00A3075C" w:rsidRPr="00BE4537" w:rsidRDefault="00A3075C" w:rsidP="00A3075C">
      <w:pPr>
        <w:pStyle w:val="paragraphs"/>
        <w:ind w:firstLine="567"/>
        <w:jc w:val="both"/>
        <w:rPr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4"/>
        <w:gridCol w:w="3745"/>
        <w:gridCol w:w="3429"/>
        <w:gridCol w:w="2080"/>
      </w:tblGrid>
      <w:tr w:rsidR="00BE4537" w:rsidRPr="00BE4537" w:rsidTr="00BE4537">
        <w:trPr>
          <w:trHeight w:val="276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  <w:r w:rsidRPr="00BE4537">
              <w:rPr>
                <w:b/>
                <w:lang w:eastAsia="ru-RU"/>
              </w:rPr>
              <w:t>№ з/п</w:t>
            </w:r>
          </w:p>
        </w:tc>
        <w:tc>
          <w:tcPr>
            <w:tcW w:w="1847" w:type="pct"/>
            <w:vMerge w:val="restart"/>
            <w:shd w:val="clear" w:color="auto" w:fill="auto"/>
            <w:vAlign w:val="center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  <w:r w:rsidRPr="00BE4537">
              <w:rPr>
                <w:b/>
                <w:lang w:eastAsia="ru-RU"/>
              </w:rPr>
              <w:t>Лісогосподарське підприємство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  <w:r w:rsidRPr="00BE4537">
              <w:rPr>
                <w:b/>
                <w:lang w:eastAsia="ru-RU"/>
              </w:rPr>
              <w:t>Назва учнівського лісництва</w:t>
            </w:r>
          </w:p>
        </w:tc>
        <w:tc>
          <w:tcPr>
            <w:tcW w:w="1027" w:type="pct"/>
            <w:vMerge w:val="restar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  <w:r w:rsidRPr="00BE4537">
              <w:rPr>
                <w:b/>
                <w:lang w:eastAsia="ru-RU"/>
              </w:rPr>
              <w:t>Кількість учнів 2021-2022 навч. рік</w:t>
            </w:r>
          </w:p>
        </w:tc>
      </w:tr>
      <w:tr w:rsidR="00BE4537" w:rsidRPr="00BE4537" w:rsidTr="00BE4537">
        <w:trPr>
          <w:trHeight w:val="276"/>
        </w:trPr>
        <w:tc>
          <w:tcPr>
            <w:tcW w:w="436" w:type="pct"/>
            <w:vMerge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</w:p>
        </w:tc>
        <w:tc>
          <w:tcPr>
            <w:tcW w:w="1847" w:type="pct"/>
            <w:vMerge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</w:p>
        </w:tc>
        <w:tc>
          <w:tcPr>
            <w:tcW w:w="1691" w:type="pct"/>
            <w:vMerge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</w:p>
        </w:tc>
        <w:tc>
          <w:tcPr>
            <w:tcW w:w="1027" w:type="pct"/>
            <w:vMerge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</w:p>
        </w:tc>
      </w:tr>
      <w:tr w:rsidR="00BE4537" w:rsidRPr="00BE4537" w:rsidTr="00BE4537">
        <w:tc>
          <w:tcPr>
            <w:tcW w:w="436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1</w:t>
            </w:r>
          </w:p>
        </w:tc>
        <w:tc>
          <w:tcPr>
            <w:tcW w:w="1847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ДП «Білоцерківський лісгосп»</w:t>
            </w:r>
          </w:p>
        </w:tc>
        <w:tc>
          <w:tcPr>
            <w:tcW w:w="1691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Веприківське</w:t>
            </w:r>
          </w:p>
        </w:tc>
        <w:tc>
          <w:tcPr>
            <w:tcW w:w="1027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18</w:t>
            </w:r>
          </w:p>
        </w:tc>
      </w:tr>
      <w:tr w:rsidR="00BE4537" w:rsidRPr="00BE4537" w:rsidTr="00BE4537">
        <w:tc>
          <w:tcPr>
            <w:tcW w:w="436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2</w:t>
            </w:r>
          </w:p>
        </w:tc>
        <w:tc>
          <w:tcPr>
            <w:tcW w:w="1847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ДП «Білоцерківський лісгосп»</w:t>
            </w:r>
          </w:p>
        </w:tc>
        <w:tc>
          <w:tcPr>
            <w:tcW w:w="1691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Розкішнянське</w:t>
            </w:r>
          </w:p>
        </w:tc>
        <w:tc>
          <w:tcPr>
            <w:tcW w:w="1027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30</w:t>
            </w:r>
          </w:p>
        </w:tc>
      </w:tr>
      <w:tr w:rsidR="00BE4537" w:rsidRPr="00BE4537" w:rsidTr="00BE4537">
        <w:tc>
          <w:tcPr>
            <w:tcW w:w="436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2</w:t>
            </w:r>
          </w:p>
        </w:tc>
        <w:tc>
          <w:tcPr>
            <w:tcW w:w="1847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ДП «Білоцерківський лісгосп»</w:t>
            </w:r>
          </w:p>
        </w:tc>
        <w:tc>
          <w:tcPr>
            <w:tcW w:w="1691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Дорогинське</w:t>
            </w:r>
          </w:p>
        </w:tc>
        <w:tc>
          <w:tcPr>
            <w:tcW w:w="1027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20</w:t>
            </w:r>
          </w:p>
        </w:tc>
      </w:tr>
      <w:tr w:rsidR="00BE4537" w:rsidRPr="00BE4537" w:rsidTr="00BE4537">
        <w:tc>
          <w:tcPr>
            <w:tcW w:w="436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2</w:t>
            </w:r>
          </w:p>
        </w:tc>
        <w:tc>
          <w:tcPr>
            <w:tcW w:w="1847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ДП «Білоцерківський лісгосп»</w:t>
            </w:r>
          </w:p>
        </w:tc>
        <w:tc>
          <w:tcPr>
            <w:tcW w:w="1691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Дмитрівське</w:t>
            </w:r>
          </w:p>
        </w:tc>
        <w:tc>
          <w:tcPr>
            <w:tcW w:w="1027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22</w:t>
            </w:r>
          </w:p>
        </w:tc>
      </w:tr>
    </w:tbl>
    <w:p w:rsidR="00A3075C" w:rsidRPr="00107FE5" w:rsidRDefault="00A3075C" w:rsidP="00A3075C">
      <w:pPr>
        <w:pStyle w:val="paragraphs"/>
        <w:ind w:firstLine="567"/>
        <w:jc w:val="both"/>
        <w:rPr>
          <w:color w:val="FF0000"/>
          <w:lang w:eastAsia="ru-RU"/>
        </w:rPr>
      </w:pPr>
    </w:p>
    <w:p w:rsidR="00A3075C" w:rsidRDefault="00A3075C" w:rsidP="00A3075C">
      <w:pPr>
        <w:pStyle w:val="paragraphs"/>
        <w:ind w:firstLine="567"/>
        <w:jc w:val="both"/>
        <w:rPr>
          <w:color w:val="FF0000"/>
          <w:lang w:eastAsia="ru-RU"/>
        </w:rPr>
      </w:pPr>
    </w:p>
    <w:p w:rsidR="00BE4537" w:rsidRDefault="00BE4537" w:rsidP="00A3075C">
      <w:pPr>
        <w:pStyle w:val="paragraphs"/>
        <w:ind w:firstLine="567"/>
        <w:jc w:val="both"/>
        <w:rPr>
          <w:color w:val="FF0000"/>
          <w:lang w:eastAsia="ru-RU"/>
        </w:rPr>
      </w:pPr>
    </w:p>
    <w:p w:rsidR="00BE4537" w:rsidRDefault="00BE4537" w:rsidP="00A3075C">
      <w:pPr>
        <w:pStyle w:val="paragraphs"/>
        <w:ind w:firstLine="567"/>
        <w:jc w:val="both"/>
        <w:rPr>
          <w:color w:val="FF0000"/>
          <w:lang w:eastAsia="ru-RU"/>
        </w:rPr>
      </w:pPr>
    </w:p>
    <w:p w:rsidR="00BE4537" w:rsidRPr="00107FE5" w:rsidRDefault="00BE4537" w:rsidP="00A3075C">
      <w:pPr>
        <w:pStyle w:val="paragraphs"/>
        <w:ind w:firstLine="567"/>
        <w:jc w:val="both"/>
        <w:rPr>
          <w:color w:val="FF0000"/>
          <w:lang w:eastAsia="ru-RU"/>
        </w:rPr>
      </w:pPr>
    </w:p>
    <w:p w:rsidR="00B55690" w:rsidRPr="001A6D0A" w:rsidRDefault="007E4938" w:rsidP="007E4938">
      <w:pPr>
        <w:ind w:firstLine="540"/>
        <w:rPr>
          <w:b/>
          <w:lang w:val="uk-UA"/>
        </w:rPr>
      </w:pPr>
      <w:r w:rsidRPr="001A6D0A">
        <w:rPr>
          <w:b/>
          <w:lang w:val="uk-UA"/>
        </w:rPr>
        <w:t xml:space="preserve">5.8. </w:t>
      </w:r>
      <w:r w:rsidR="00B55690" w:rsidRPr="001A6D0A">
        <w:rPr>
          <w:b/>
          <w:lang w:val="uk-UA"/>
        </w:rPr>
        <w:t>Використання угідь і ресурсів побічних користувань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</w:p>
    <w:p w:rsidR="00B55690" w:rsidRPr="001A6D0A" w:rsidRDefault="00B55690" w:rsidP="00B55690">
      <w:pPr>
        <w:ind w:firstLine="540"/>
        <w:rPr>
          <w:lang w:val="uk-UA"/>
        </w:rPr>
      </w:pPr>
      <w:r w:rsidRPr="001A6D0A">
        <w:rPr>
          <w:lang w:val="uk-UA"/>
        </w:rPr>
        <w:t>Лісгосп на рік  лісовпорядкування ніяким видом побічних користувань не займався.</w:t>
      </w:r>
    </w:p>
    <w:p w:rsidR="00B55690" w:rsidRPr="001A6D0A" w:rsidRDefault="00B55690" w:rsidP="00B55690">
      <w:pPr>
        <w:rPr>
          <w:lang w:val="uk-UA"/>
        </w:rPr>
      </w:pPr>
      <w:r w:rsidRPr="001A6D0A">
        <w:rPr>
          <w:lang w:val="uk-UA"/>
        </w:rPr>
        <w:t>Сіножаті та рілля використовуються лісовою охороною як службові наділи неефективно.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  <w:r w:rsidRPr="001A6D0A">
        <w:rPr>
          <w:lang w:val="uk-UA"/>
        </w:rPr>
        <w:t>Урожайність орних лісових ділянок нижче урожайності сільськогосподарських підприємств через значно менші по величині окремі ділянки на яких тяжче застосовувати сучасну техніку та технологію вирощування культур.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  <w:r w:rsidRPr="001A6D0A">
        <w:rPr>
          <w:lang w:val="uk-UA"/>
        </w:rPr>
        <w:t>Пасовища використовуються громадянами ближніх населених пунктів для випасу худоби підсобних приватних господарств.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  <w:r w:rsidRPr="001A6D0A">
        <w:rPr>
          <w:lang w:val="uk-UA"/>
        </w:rPr>
        <w:t>Потреба лісового господарства в сіножатях та орних землях  задовольняється  повністю.</w:t>
      </w:r>
    </w:p>
    <w:p w:rsidR="00B55690" w:rsidRPr="001A6D0A" w:rsidRDefault="00B55690" w:rsidP="00B55690">
      <w:pPr>
        <w:jc w:val="center"/>
        <w:rPr>
          <w:sz w:val="18"/>
          <w:szCs w:val="18"/>
          <w:lang w:val="uk-UA"/>
        </w:rPr>
      </w:pPr>
      <w:r w:rsidRPr="001A6D0A">
        <w:rPr>
          <w:lang w:val="uk-UA"/>
        </w:rPr>
        <w:t>Минулим лісовпорядкуванням побічне користування проектувалось по таких видах: сінокосіння. випас худоби, бджільництво, заготівля березового соку, збір та заготівля ягід на плантаціях. Ці всі обсяги лісгоспом не виконувались в зв</w:t>
      </w:r>
      <w:r w:rsidRPr="001A6D0A">
        <w:t>’</w:t>
      </w:r>
      <w:r w:rsidRPr="001A6D0A">
        <w:rPr>
          <w:lang w:val="uk-UA"/>
        </w:rPr>
        <w:t>язку з економічною недоцільністю.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  <w:r w:rsidRPr="001A6D0A">
        <w:rPr>
          <w:lang w:val="uk-UA"/>
        </w:rPr>
        <w:t>Заготівля харчових продуктів лісу і лікарської сировини на території лісгоспу проводиться, в основному, місцевим населенням.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</w:p>
    <w:p w:rsidR="00107FE5" w:rsidRPr="00107FE5" w:rsidRDefault="00107FE5" w:rsidP="00B55690">
      <w:pPr>
        <w:ind w:firstLine="540"/>
        <w:jc w:val="both"/>
        <w:rPr>
          <w:color w:val="FF0000"/>
          <w:lang w:val="uk-UA"/>
        </w:rPr>
      </w:pPr>
    </w:p>
    <w:p w:rsidR="00B55690" w:rsidRPr="001A6D0A" w:rsidRDefault="007E4938" w:rsidP="007E4938">
      <w:pPr>
        <w:ind w:left="1080" w:hanging="540"/>
        <w:rPr>
          <w:b/>
          <w:lang w:val="uk-UA"/>
        </w:rPr>
      </w:pPr>
      <w:r w:rsidRPr="001A6D0A">
        <w:rPr>
          <w:b/>
          <w:lang w:val="uk-UA"/>
        </w:rPr>
        <w:t xml:space="preserve">5.9. </w:t>
      </w:r>
      <w:r w:rsidR="00B55690" w:rsidRPr="001A6D0A">
        <w:rPr>
          <w:b/>
          <w:lang w:val="uk-UA"/>
        </w:rPr>
        <w:t>Використання земель лісогосподарського призначення для потреб мисливського господарства</w:t>
      </w:r>
      <w:r w:rsidR="008132E5" w:rsidRPr="001A6D0A">
        <w:rPr>
          <w:b/>
          <w:lang w:val="uk-UA"/>
        </w:rPr>
        <w:t>.</w:t>
      </w:r>
    </w:p>
    <w:p w:rsidR="00A3075C" w:rsidRPr="001A6D0A" w:rsidRDefault="00A3075C" w:rsidP="00A3075C">
      <w:pPr>
        <w:ind w:left="1080" w:hanging="540"/>
        <w:jc w:val="center"/>
        <w:rPr>
          <w:b/>
          <w:lang w:val="uk-UA"/>
        </w:rPr>
      </w:pPr>
    </w:p>
    <w:p w:rsidR="00701336" w:rsidRPr="00107FE5" w:rsidRDefault="00B55690" w:rsidP="001F0BD9">
      <w:pPr>
        <w:ind w:firstLine="540"/>
        <w:jc w:val="both"/>
        <w:rPr>
          <w:color w:val="FF0000"/>
          <w:lang w:val="uk-UA"/>
        </w:rPr>
      </w:pPr>
      <w:r w:rsidRPr="001A6D0A">
        <w:rPr>
          <w:lang w:val="uk-UA"/>
        </w:rPr>
        <w:t xml:space="preserve">Територія лісгоспу використовується для потреб мисливського господарства. </w:t>
      </w:r>
    </w:p>
    <w:p w:rsidR="00B55690" w:rsidRPr="00295CFB" w:rsidRDefault="00B55690" w:rsidP="00B55690">
      <w:pPr>
        <w:ind w:firstLine="540"/>
        <w:jc w:val="both"/>
        <w:rPr>
          <w:lang w:val="uk-UA"/>
        </w:rPr>
      </w:pPr>
      <w:r w:rsidRPr="00295CFB">
        <w:rPr>
          <w:lang w:val="uk-UA"/>
        </w:rPr>
        <w:t xml:space="preserve">Запроектовані біотехнічні заходи по збереженню і розмноженню мисливської фауни виконувались єгерською службою. </w:t>
      </w:r>
    </w:p>
    <w:p w:rsidR="00B55690" w:rsidRPr="00295CFB" w:rsidRDefault="00B55690" w:rsidP="00B55690">
      <w:pPr>
        <w:ind w:firstLine="540"/>
        <w:jc w:val="both"/>
        <w:rPr>
          <w:lang w:val="uk-UA"/>
        </w:rPr>
      </w:pPr>
      <w:r w:rsidRPr="00295CFB">
        <w:rPr>
          <w:lang w:val="uk-UA"/>
        </w:rPr>
        <w:t>Відстріл мисливської фауни планується перед відкриттям сезону щорічно на підставі облікових даних.</w:t>
      </w:r>
    </w:p>
    <w:p w:rsidR="00A3075C" w:rsidRDefault="00A3075C" w:rsidP="00B55690">
      <w:pPr>
        <w:ind w:firstLine="540"/>
        <w:jc w:val="both"/>
        <w:rPr>
          <w:lang w:val="uk-UA"/>
        </w:rPr>
      </w:pPr>
    </w:p>
    <w:p w:rsidR="008132E5" w:rsidRDefault="008132E5" w:rsidP="008132E5">
      <w:pPr>
        <w:ind w:firstLine="540"/>
        <w:jc w:val="center"/>
        <w:rPr>
          <w:b/>
          <w:lang w:val="uk-UA"/>
        </w:rPr>
      </w:pPr>
      <w:r w:rsidRPr="008132E5">
        <w:rPr>
          <w:b/>
          <w:lang w:val="uk-UA"/>
        </w:rPr>
        <w:t>5.10. Довгострокове тимчасове користування лісовими ділянками.</w:t>
      </w:r>
    </w:p>
    <w:p w:rsidR="008132E5" w:rsidRPr="008132E5" w:rsidRDefault="008132E5" w:rsidP="008132E5">
      <w:pPr>
        <w:ind w:firstLine="540"/>
        <w:jc w:val="center"/>
        <w:rPr>
          <w:b/>
          <w:lang w:val="uk-UA"/>
        </w:rPr>
      </w:pPr>
    </w:p>
    <w:p w:rsidR="00A3075C" w:rsidRDefault="007E4938" w:rsidP="00B55690">
      <w:pPr>
        <w:ind w:firstLine="540"/>
        <w:jc w:val="both"/>
        <w:rPr>
          <w:iCs/>
          <w:lang w:val="uk-UA"/>
        </w:rPr>
      </w:pPr>
      <w:r w:rsidRPr="007E4938">
        <w:rPr>
          <w:lang w:val="uk-UA"/>
        </w:rPr>
        <w:t>Лісгоспом заключено 13 договорів довгострокового тимчасового користування лісовими ділянками, з них 12 – для культурно-оздоровчих та рекреаційних цілей і 1 договір для</w:t>
      </w:r>
      <w:r>
        <w:rPr>
          <w:color w:val="C00000"/>
          <w:lang w:val="uk-UA"/>
        </w:rPr>
        <w:t xml:space="preserve"> </w:t>
      </w:r>
      <w:r w:rsidRPr="007E4938">
        <w:rPr>
          <w:iCs/>
          <w:lang w:val="uk-UA"/>
        </w:rPr>
        <w:t>п</w:t>
      </w:r>
      <w:r w:rsidRPr="00B123AA">
        <w:rPr>
          <w:iCs/>
        </w:rPr>
        <w:t>роведення науково-дослідних робіт та для освітньо-виховних цілей</w:t>
      </w:r>
      <w:r w:rsidR="008132E5">
        <w:rPr>
          <w:iCs/>
          <w:lang w:val="uk-UA"/>
        </w:rPr>
        <w:t>.</w:t>
      </w:r>
    </w:p>
    <w:p w:rsidR="008132E5" w:rsidRPr="008132E5" w:rsidRDefault="008132E5" w:rsidP="00B55690">
      <w:pPr>
        <w:ind w:firstLine="540"/>
        <w:jc w:val="both"/>
        <w:rPr>
          <w:color w:val="C00000"/>
          <w:lang w:val="uk-UA"/>
        </w:rPr>
      </w:pPr>
      <w:r>
        <w:rPr>
          <w:iCs/>
          <w:lang w:val="uk-UA"/>
        </w:rPr>
        <w:t>Інформація щодо заключених договорів довгострокового тимчасового користування наводиться у таблиці.</w:t>
      </w:r>
    </w:p>
    <w:p w:rsidR="00A3075C" w:rsidRPr="007E4938" w:rsidRDefault="00A3075C" w:rsidP="00B55690">
      <w:pPr>
        <w:ind w:firstLine="540"/>
        <w:jc w:val="both"/>
        <w:rPr>
          <w:color w:val="C00000"/>
          <w:lang w:val="uk-UA"/>
        </w:rPr>
      </w:pPr>
    </w:p>
    <w:p w:rsidR="004B6F8F" w:rsidRDefault="004B6F8F" w:rsidP="00B55690">
      <w:pPr>
        <w:ind w:firstLine="540"/>
        <w:jc w:val="both"/>
        <w:rPr>
          <w:b/>
          <w:lang w:val="uk-UA"/>
        </w:rPr>
      </w:pPr>
    </w:p>
    <w:p w:rsidR="00A844B2" w:rsidRDefault="00A844B2" w:rsidP="00B55690">
      <w:pPr>
        <w:ind w:firstLine="540"/>
        <w:jc w:val="both"/>
        <w:rPr>
          <w:b/>
          <w:lang w:val="uk-UA"/>
        </w:rPr>
      </w:pPr>
    </w:p>
    <w:p w:rsidR="00A844B2" w:rsidRDefault="00A844B2" w:rsidP="00B55690">
      <w:pPr>
        <w:ind w:firstLine="540"/>
        <w:jc w:val="both"/>
        <w:rPr>
          <w:b/>
          <w:lang w:val="uk-UA"/>
        </w:rPr>
      </w:pPr>
    </w:p>
    <w:p w:rsidR="00A844B2" w:rsidRDefault="00A844B2" w:rsidP="00B55690">
      <w:pPr>
        <w:ind w:firstLine="540"/>
        <w:jc w:val="both"/>
        <w:rPr>
          <w:b/>
          <w:lang w:val="uk-UA"/>
        </w:rPr>
      </w:pPr>
    </w:p>
    <w:p w:rsidR="004B6F8F" w:rsidRDefault="004B6F8F" w:rsidP="00B55690">
      <w:pPr>
        <w:ind w:firstLine="540"/>
        <w:jc w:val="both"/>
        <w:rPr>
          <w:b/>
          <w:lang w:val="uk-UA"/>
        </w:rPr>
      </w:pPr>
    </w:p>
    <w:p w:rsidR="004B6F8F" w:rsidRDefault="004B6F8F" w:rsidP="00B55690">
      <w:pPr>
        <w:ind w:firstLine="540"/>
        <w:jc w:val="both"/>
        <w:rPr>
          <w:b/>
          <w:lang w:val="uk-UA"/>
        </w:rPr>
      </w:pPr>
    </w:p>
    <w:p w:rsidR="004B6F8F" w:rsidRDefault="004B6F8F" w:rsidP="00B55690">
      <w:pPr>
        <w:ind w:firstLine="540"/>
        <w:jc w:val="both"/>
        <w:rPr>
          <w:b/>
          <w:lang w:val="uk-UA"/>
        </w:rPr>
        <w:sectPr w:rsidR="004B6F8F" w:rsidSect="00495D86">
          <w:headerReference w:type="default" r:id="rId11"/>
          <w:footerReference w:type="defaul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844B2" w:rsidRDefault="00A844B2" w:rsidP="00A844B2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Інформація щодо заключених договорів довгострокового тимчасового користування лісовими ділянками </w:t>
      </w:r>
    </w:p>
    <w:p w:rsidR="004B6F8F" w:rsidRDefault="00A844B2" w:rsidP="00A844B2">
      <w:pPr>
        <w:jc w:val="center"/>
        <w:rPr>
          <w:b/>
          <w:lang w:val="uk-UA"/>
        </w:rPr>
      </w:pPr>
      <w:r>
        <w:rPr>
          <w:b/>
          <w:lang w:val="uk-UA"/>
        </w:rPr>
        <w:t>по ДП «Білоцерківський лісгосп»</w:t>
      </w:r>
    </w:p>
    <w:p w:rsidR="004B6F8F" w:rsidRDefault="004B6F8F" w:rsidP="00B55690">
      <w:pPr>
        <w:ind w:firstLine="540"/>
        <w:jc w:val="both"/>
        <w:rPr>
          <w:b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822"/>
        <w:gridCol w:w="1305"/>
        <w:gridCol w:w="406"/>
        <w:gridCol w:w="421"/>
        <w:gridCol w:w="656"/>
        <w:gridCol w:w="1213"/>
        <w:gridCol w:w="1307"/>
        <w:gridCol w:w="1221"/>
        <w:gridCol w:w="1445"/>
        <w:gridCol w:w="1141"/>
        <w:gridCol w:w="1134"/>
        <w:gridCol w:w="1141"/>
        <w:gridCol w:w="816"/>
        <w:gridCol w:w="626"/>
        <w:gridCol w:w="1156"/>
      </w:tblGrid>
      <w:tr w:rsidR="00891987" w:rsidRPr="00891987" w:rsidTr="00891987">
        <w:trPr>
          <w:trHeight w:val="1065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 xml:space="preserve">№ п/п 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 xml:space="preserve"> Область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Підприємство /філя/лісництво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Квартал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Виділ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Площа, що виділяється, га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Найменування або прізвище тимчасового лісокористувача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Підстава для виділення лісів у тимчасове користування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Укладання договору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яких потреб виділяється лісова ділянка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Строк дії укладеного договору, рік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Розмір плати, грн.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Дата розірвання договору                        (за наявності)</w:t>
            </w:r>
          </w:p>
        </w:tc>
      </w:tr>
      <w:tr w:rsidR="00891987" w:rsidRPr="00891987" w:rsidTr="00891987">
        <w:trPr>
          <w:trHeight w:val="153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ким прийнято рішення, назва документа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дата / номер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сторони (постійний лісокористувач, органи влади)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дата / номер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всього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в т.ч. підприємству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16</w:t>
            </w:r>
          </w:p>
        </w:tc>
      </w:tr>
      <w:tr w:rsidR="00891987" w:rsidRPr="00891987" w:rsidTr="0089198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2012 рік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ФОП Кошель М.В.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18.05.12/ 187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22.10.2012/1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49/18.05.2061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2013 рік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ТОВ "Сніжки плюс"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20,28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Цимбал В.Ю.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 ,розпорядження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20,28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Пацеля В.Р.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Страшок А.П.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Мурадян А.М.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20,28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ТОВ "Кардинал плюс"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28.11.12/          513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49/28.11.2061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822,67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Романенко Ю.П.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20,28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Макаренко Т.І.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72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Голік В.В.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204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5,9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ПП "Центр ландшафтного дизайну "Едельвейс"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28.11.12/          507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13.02.2013/11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проведення науково-дослідних робіт та освітньо-виховних цілей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27/28.112039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38879,27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10,4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2015 рік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ФО Головченко Т.М.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12.03.15/ 60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23.10.15/   12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49/01.03.2066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538,36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2017 рік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ФО Загоруй В.О.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01.12.14/  406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20.03.17/ 13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25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5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2019 рік</w:t>
            </w:r>
          </w:p>
        </w:tc>
      </w:tr>
      <w:tr w:rsidR="00891987" w:rsidRPr="00891987" w:rsidTr="00891987">
        <w:trPr>
          <w:trHeight w:val="138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6;7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1,3815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ТОВ "Гран-Мисливство"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18.06.19/  358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22.08.19/ 14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49/22.08.2068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7878,29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87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49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2022 рік</w:t>
            </w:r>
          </w:p>
        </w:tc>
      </w:tr>
      <w:tr w:rsidR="00891987" w:rsidRPr="00891987" w:rsidTr="00891987">
        <w:trPr>
          <w:trHeight w:val="258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6,7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ТОВ "БСЛ Кейтеринг"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10.08.2022/488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31.10.2022/15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цілей, спортивних та освітньо-виховних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49/31.10.2071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303,42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</w:tbl>
    <w:p w:rsidR="007E4938" w:rsidRDefault="007E4938" w:rsidP="007E4938"/>
    <w:p w:rsidR="004B6F8F" w:rsidRDefault="004B6F8F" w:rsidP="00B55690">
      <w:pPr>
        <w:ind w:firstLine="540"/>
        <w:jc w:val="both"/>
        <w:rPr>
          <w:b/>
          <w:lang w:val="uk-UA"/>
        </w:rPr>
        <w:sectPr w:rsidR="004B6F8F" w:rsidSect="004B6F8F">
          <w:pgSz w:w="16838" w:h="11906" w:orient="landscape"/>
          <w:pgMar w:top="1134" w:right="678" w:bottom="851" w:left="1134" w:header="709" w:footer="709" w:gutter="0"/>
          <w:cols w:space="708"/>
          <w:docGrid w:linePitch="360"/>
        </w:sectPr>
      </w:pPr>
    </w:p>
    <w:p w:rsidR="00A13FA1" w:rsidRPr="003D106F" w:rsidRDefault="00A13FA1" w:rsidP="00254EDE">
      <w:pPr>
        <w:ind w:firstLine="540"/>
        <w:jc w:val="center"/>
        <w:rPr>
          <w:b/>
          <w:sz w:val="28"/>
          <w:szCs w:val="28"/>
          <w:lang w:val="uk-UA"/>
        </w:rPr>
      </w:pPr>
      <w:r w:rsidRPr="003D106F">
        <w:rPr>
          <w:b/>
          <w:sz w:val="28"/>
          <w:szCs w:val="28"/>
          <w:lang w:val="uk-UA"/>
        </w:rPr>
        <w:t>6. ОСОБЛИВО ЦІННІ ДЛЯ ЗБЕРЕЖЕННЯ ЛІСИ (ОЦЗ)</w:t>
      </w:r>
    </w:p>
    <w:p w:rsidR="00A13FA1" w:rsidRPr="003D106F" w:rsidRDefault="00A13FA1" w:rsidP="00254EDE">
      <w:pPr>
        <w:ind w:firstLine="540"/>
        <w:jc w:val="center"/>
        <w:rPr>
          <w:b/>
          <w:sz w:val="28"/>
          <w:szCs w:val="28"/>
          <w:lang w:val="uk-UA"/>
        </w:rPr>
      </w:pPr>
    </w:p>
    <w:p w:rsidR="00A13FA1" w:rsidRPr="003D106F" w:rsidRDefault="00A13FA1" w:rsidP="00A13FA1">
      <w:pPr>
        <w:jc w:val="both"/>
        <w:rPr>
          <w:lang w:val="uk-UA"/>
        </w:rPr>
      </w:pPr>
      <w:r w:rsidRPr="003D106F">
        <w:rPr>
          <w:lang w:val="uk-UA"/>
        </w:rPr>
        <w:t xml:space="preserve">          У відповідності з прийнятими зобов’язаннями, задекларованими в екологічній політиці </w:t>
      </w:r>
    </w:p>
    <w:p w:rsidR="00A13FA1" w:rsidRPr="003D106F" w:rsidRDefault="00A13FA1" w:rsidP="00A13FA1">
      <w:pPr>
        <w:jc w:val="both"/>
        <w:rPr>
          <w:lang w:val="uk-UA"/>
        </w:rPr>
      </w:pPr>
      <w:r w:rsidRPr="003D106F">
        <w:rPr>
          <w:lang w:val="uk-UA"/>
        </w:rPr>
        <w:t>ДП “Білоцерківський лісгосп» і з метою досягнення стійкого лісоуправління, а також виконання принципу 9 Лісової Наглядової Ради, підприємство виявляє і підтримує особливо цінні для збереження ліси (ОЦЗ).</w:t>
      </w:r>
    </w:p>
    <w:p w:rsidR="00A13FA1" w:rsidRPr="003D106F" w:rsidRDefault="00A13FA1" w:rsidP="00A13FA1">
      <w:pPr>
        <w:jc w:val="both"/>
        <w:rPr>
          <w:lang w:val="uk-UA"/>
        </w:rPr>
      </w:pPr>
      <w:r w:rsidRPr="003D106F">
        <w:rPr>
          <w:lang w:val="uk-UA"/>
        </w:rPr>
        <w:t xml:space="preserve">       На території ДП «Білоцерківський лісгосп» виділені і охороняються особливо цінні для збереження ліси (ОЦЗ), або їх ще називають ліси високої природоохоронної цінності (ЛВПЦ).</w:t>
      </w:r>
    </w:p>
    <w:p w:rsidR="00A13FA1" w:rsidRPr="003D106F" w:rsidRDefault="00A13FA1" w:rsidP="00A13FA1">
      <w:pPr>
        <w:jc w:val="both"/>
        <w:rPr>
          <w:lang w:val="uk-UA"/>
        </w:rPr>
      </w:pPr>
    </w:p>
    <w:p w:rsidR="00A13FA1" w:rsidRPr="003D106F" w:rsidRDefault="00A13FA1" w:rsidP="00A13FA1">
      <w:pPr>
        <w:jc w:val="center"/>
        <w:rPr>
          <w:b/>
          <w:lang w:val="uk-UA"/>
        </w:rPr>
      </w:pPr>
      <w:r w:rsidRPr="003D106F">
        <w:rPr>
          <w:b/>
          <w:lang w:val="uk-UA"/>
        </w:rPr>
        <w:t>Особливо цінні для збереження ліси ОЦЗЛ.</w:t>
      </w:r>
    </w:p>
    <w:p w:rsidR="00CF1B4C" w:rsidRPr="003D106F" w:rsidRDefault="00CF1B4C" w:rsidP="00A13FA1">
      <w:pPr>
        <w:jc w:val="center"/>
        <w:rPr>
          <w:b/>
          <w:lang w:val="uk-UA"/>
        </w:rPr>
      </w:pPr>
    </w:p>
    <w:p w:rsidR="00CF1B4C" w:rsidRPr="003D106F" w:rsidRDefault="00CF1B4C" w:rsidP="00A13FA1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5706"/>
        <w:gridCol w:w="1251"/>
        <w:gridCol w:w="2205"/>
      </w:tblGrid>
      <w:tr w:rsidR="00A13FA1" w:rsidRPr="003D106F" w:rsidTr="00555F99">
        <w:trPr>
          <w:trHeight w:val="50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FA1" w:rsidRPr="003D106F" w:rsidRDefault="00A13FA1" w:rsidP="007668E6">
            <w:pPr>
              <w:jc w:val="center"/>
              <w:rPr>
                <w:lang w:val="uk-UA"/>
              </w:rPr>
            </w:pPr>
            <w:r w:rsidRPr="003D106F">
              <w:rPr>
                <w:lang w:val="uk-UA"/>
              </w:rPr>
              <w:t>№</w:t>
            </w:r>
          </w:p>
          <w:p w:rsidR="00A13FA1" w:rsidRPr="003D106F" w:rsidRDefault="003D106F" w:rsidP="007668E6">
            <w:pPr>
              <w:jc w:val="center"/>
              <w:rPr>
                <w:lang w:val="uk-UA"/>
              </w:rPr>
            </w:pPr>
            <w:r w:rsidRPr="003D106F">
              <w:rPr>
                <w:lang w:val="uk-UA"/>
              </w:rPr>
              <w:t>п</w:t>
            </w:r>
            <w:r w:rsidR="00A13FA1" w:rsidRPr="003D106F">
              <w:rPr>
                <w:lang w:val="uk-UA"/>
              </w:rPr>
              <w:t>п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3FA1" w:rsidRPr="003D106F" w:rsidRDefault="00A13FA1" w:rsidP="003D106F">
            <w:pPr>
              <w:jc w:val="center"/>
              <w:rPr>
                <w:lang w:val="uk-UA"/>
              </w:rPr>
            </w:pPr>
            <w:r w:rsidRPr="003D106F">
              <w:rPr>
                <w:lang w:val="uk-UA"/>
              </w:rPr>
              <w:t>Типи лісів ОЦЗ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3FA1" w:rsidRPr="003D106F" w:rsidRDefault="00A13FA1" w:rsidP="007668E6">
            <w:pPr>
              <w:jc w:val="center"/>
              <w:rPr>
                <w:lang w:val="uk-UA"/>
              </w:rPr>
            </w:pPr>
            <w:r w:rsidRPr="003D106F">
              <w:rPr>
                <w:lang w:val="uk-UA"/>
              </w:rPr>
              <w:t xml:space="preserve">Площа ЛВПЦ, </w:t>
            </w:r>
          </w:p>
          <w:p w:rsidR="00A13FA1" w:rsidRPr="003D106F" w:rsidRDefault="00A13FA1" w:rsidP="007668E6">
            <w:pPr>
              <w:jc w:val="center"/>
              <w:rPr>
                <w:lang w:val="uk-UA"/>
              </w:rPr>
            </w:pPr>
            <w:r w:rsidRPr="003D106F">
              <w:rPr>
                <w:lang w:val="uk-UA"/>
              </w:rPr>
              <w:t>га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3FA1" w:rsidRPr="003D106F" w:rsidRDefault="00A13FA1" w:rsidP="007668E6">
            <w:pPr>
              <w:jc w:val="center"/>
              <w:rPr>
                <w:i/>
                <w:iCs/>
                <w:lang w:val="uk-UA"/>
              </w:rPr>
            </w:pPr>
            <w:r w:rsidRPr="003D106F">
              <w:rPr>
                <w:i/>
                <w:iCs/>
                <w:lang w:val="uk-UA"/>
              </w:rPr>
              <w:t>Режим лісокористування</w:t>
            </w:r>
          </w:p>
        </w:tc>
      </w:tr>
      <w:tr w:rsidR="00A13FA1" w:rsidRPr="003D106F" w:rsidTr="00555F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3D106F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184" w:rsidRPr="003D106F" w:rsidRDefault="00A13FA1" w:rsidP="00823184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uk-UA"/>
              </w:rPr>
            </w:pPr>
            <w:r w:rsidRPr="003D106F">
              <w:rPr>
                <w:b/>
                <w:lang w:val="ru-RU"/>
              </w:rPr>
              <w:t>ОЦЗ</w:t>
            </w:r>
            <w:r w:rsidRPr="003D106F">
              <w:rPr>
                <w:b/>
                <w:lang w:val="uk-UA"/>
              </w:rPr>
              <w:t xml:space="preserve"> 1</w:t>
            </w:r>
            <w:r w:rsidRPr="003D106F">
              <w:rPr>
                <w:lang w:val="uk-UA"/>
              </w:rPr>
              <w:t xml:space="preserve">. </w:t>
            </w:r>
          </w:p>
          <w:p w:rsidR="00A13FA1" w:rsidRPr="003D106F" w:rsidRDefault="00035FF2" w:rsidP="00823184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uk-UA"/>
              </w:rPr>
            </w:pPr>
            <w:r w:rsidRPr="003D106F">
              <w:rPr>
                <w:lang w:val="uk-UA"/>
              </w:rPr>
              <w:t>Видове різноманіття. Концентрації біологічного різноманіття, включно з ендемічними, рідкісними видами і видами, що перебувають під загрозою або зникають, які є істотними на світовому, регіональному або національному рівнях.</w:t>
            </w:r>
          </w:p>
          <w:p w:rsidR="00526AC9" w:rsidRPr="003D106F" w:rsidRDefault="00526AC9" w:rsidP="00823184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uk-UA"/>
              </w:rPr>
            </w:pPr>
            <w:r w:rsidRPr="003D106F">
              <w:rPr>
                <w:lang w:val="uk-UA"/>
              </w:rPr>
              <w:t xml:space="preserve">Особливо охоронні природні території – ОЦЗТ (пам’ятки природи – 7,32 га, заказники – 1124,7 га, заповідні урочища – 422,2 га, </w:t>
            </w:r>
            <w:r w:rsidR="00823184" w:rsidRPr="003D106F">
              <w:rPr>
                <w:lang w:val="uk-UA"/>
              </w:rPr>
              <w:t>парки-пам’ятки</w:t>
            </w:r>
            <w:r w:rsidRPr="003D106F">
              <w:rPr>
                <w:lang w:val="uk-UA"/>
              </w:rPr>
              <w:t xml:space="preserve"> садово-паркового мистецтва – 66,5 га, репрезентативні ділянки (крім тих, що входять в ПЗФ – 1803, 7 га, генетичний резерват – 266,9 га, лісові ділянки плюсових, еталонних, елітних і унікальних насаджень – 14,0 га)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FA1" w:rsidRPr="003D106F" w:rsidRDefault="00A13FA1" w:rsidP="007668E6">
            <w:pPr>
              <w:jc w:val="right"/>
              <w:rPr>
                <w:i/>
                <w:lang w:val="uk-UA"/>
              </w:rPr>
            </w:pPr>
          </w:p>
          <w:p w:rsidR="00A13FA1" w:rsidRPr="003D106F" w:rsidRDefault="00A13FA1" w:rsidP="007668E6">
            <w:pPr>
              <w:jc w:val="right"/>
              <w:rPr>
                <w:i/>
                <w:lang w:val="uk-UA"/>
              </w:rPr>
            </w:pPr>
            <w:r w:rsidRPr="003D106F">
              <w:rPr>
                <w:b/>
                <w:lang w:val="uk-UA"/>
              </w:rPr>
              <w:t>2084,6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i/>
                <w:iCs/>
                <w:lang w:val="ru-RU"/>
              </w:rPr>
            </w:pPr>
            <w:r w:rsidRPr="003D106F">
              <w:rPr>
                <w:i/>
                <w:iCs/>
                <w:lang w:val="ru-RU"/>
              </w:rPr>
              <w:t>Обмежений режим лісокористування</w:t>
            </w:r>
          </w:p>
        </w:tc>
      </w:tr>
      <w:tr w:rsidR="00A13FA1" w:rsidRPr="003D106F" w:rsidTr="007668E6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3D106F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184" w:rsidRPr="003D106F" w:rsidRDefault="00823184" w:rsidP="00823184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uk-UA"/>
              </w:rPr>
            </w:pPr>
            <w:r w:rsidRPr="003D106F">
              <w:rPr>
                <w:b/>
                <w:lang w:val="ru-RU"/>
              </w:rPr>
              <w:t>ОЦЗ</w:t>
            </w:r>
            <w:r w:rsidRPr="003D106F">
              <w:rPr>
                <w:b/>
                <w:lang w:val="uk-UA"/>
              </w:rPr>
              <w:t xml:space="preserve"> </w:t>
            </w:r>
            <w:r w:rsidR="00A13FA1" w:rsidRPr="003D106F">
              <w:rPr>
                <w:b/>
                <w:lang w:val="uk-UA"/>
              </w:rPr>
              <w:t xml:space="preserve"> 2</w:t>
            </w:r>
            <w:r w:rsidR="00A13FA1" w:rsidRPr="003D106F">
              <w:rPr>
                <w:lang w:val="uk-UA"/>
              </w:rPr>
              <w:t xml:space="preserve">. </w:t>
            </w:r>
          </w:p>
          <w:p w:rsidR="00A13FA1" w:rsidRPr="003D106F" w:rsidRDefault="00A13FA1" w:rsidP="00823184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uk-UA"/>
              </w:rPr>
            </w:pPr>
            <w:r w:rsidRPr="003D106F">
              <w:rPr>
                <w:lang w:val="uk-UA"/>
              </w:rPr>
              <w:t xml:space="preserve"> </w:t>
            </w:r>
            <w:r w:rsidR="00823184" w:rsidRPr="003D106F">
              <w:rPr>
                <w:lang w:val="uk-UA"/>
              </w:rPr>
              <w:t>Екосистеми та їхні мозаїки ландшафтного рівня. Цілісні лісові ландшафти, великі екосистеми ландшафтного рівня та мозаїки екосистем, які є істотними на світовому, регіональному або національному рівнях та містять життєздатні популяції переважної більшості природно притаманних їм видів, з природними структурами їх розповсюдження та рясності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i/>
                <w:iCs/>
                <w:lang w:val="uk-UA"/>
              </w:rPr>
            </w:pPr>
            <w:r w:rsidRPr="003D106F">
              <w:rPr>
                <w:i/>
                <w:iCs/>
                <w:lang w:val="uk-UA"/>
              </w:rPr>
              <w:t>Лісовпорядкуванням  не встановлено</w:t>
            </w:r>
          </w:p>
        </w:tc>
      </w:tr>
      <w:tr w:rsidR="00A13FA1" w:rsidRPr="003D106F" w:rsidTr="007668E6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3D106F">
              <w:rPr>
                <w:rFonts w:ascii="Arial" w:hAnsi="Arial" w:cs="Arial"/>
                <w:b/>
                <w:lang w:val="uk-UA"/>
              </w:rPr>
              <w:t>3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184" w:rsidRPr="003D106F" w:rsidRDefault="00823184" w:rsidP="00823184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uk-UA"/>
              </w:rPr>
            </w:pPr>
            <w:r w:rsidRPr="0031296B">
              <w:rPr>
                <w:b/>
                <w:lang w:val="uk-UA"/>
              </w:rPr>
              <w:t>ОЦЗ</w:t>
            </w:r>
            <w:r w:rsidRPr="003D106F">
              <w:rPr>
                <w:b/>
                <w:lang w:val="uk-UA"/>
              </w:rPr>
              <w:t xml:space="preserve"> </w:t>
            </w:r>
            <w:r w:rsidR="00A13FA1" w:rsidRPr="003D106F">
              <w:rPr>
                <w:b/>
                <w:lang w:val="uk-UA"/>
              </w:rPr>
              <w:t xml:space="preserve"> 3</w:t>
            </w:r>
            <w:r w:rsidR="00A13FA1" w:rsidRPr="003D106F">
              <w:rPr>
                <w:lang w:val="uk-UA"/>
              </w:rPr>
              <w:t xml:space="preserve">.  </w:t>
            </w:r>
          </w:p>
          <w:p w:rsidR="00A13FA1" w:rsidRPr="003D106F" w:rsidRDefault="00823184" w:rsidP="00823184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uk-UA"/>
              </w:rPr>
            </w:pPr>
            <w:r w:rsidRPr="003D106F">
              <w:rPr>
                <w:lang w:val="uk-UA"/>
              </w:rPr>
              <w:t>Екосистеми та оселища. Рідкісні й такі, що перебувають під загрозою або зникають екосистеми, оселища або рефугіуми.</w:t>
            </w:r>
            <w:r w:rsidR="00A13FA1" w:rsidRPr="003D106F">
              <w:rPr>
                <w:lang w:val="uk-UA"/>
              </w:rPr>
              <w:t xml:space="preserve"> 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FA1" w:rsidRPr="003D106F" w:rsidRDefault="00A13FA1" w:rsidP="007668E6">
            <w:pPr>
              <w:jc w:val="right"/>
              <w:rPr>
                <w:i/>
                <w:lang w:val="uk-UA"/>
              </w:rPr>
            </w:pPr>
          </w:p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i/>
                <w:iCs/>
                <w:lang w:val="ru-RU"/>
              </w:rPr>
            </w:pPr>
            <w:r w:rsidRPr="003D106F">
              <w:rPr>
                <w:i/>
                <w:iCs/>
                <w:lang w:val="ru-RU"/>
              </w:rPr>
              <w:t>Не встановлені</w:t>
            </w:r>
          </w:p>
        </w:tc>
      </w:tr>
      <w:tr w:rsidR="00A13FA1" w:rsidRPr="003D106F" w:rsidTr="00555F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3D106F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184" w:rsidRPr="003D106F" w:rsidRDefault="00823184" w:rsidP="00CF1B4C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uk-UA"/>
              </w:rPr>
            </w:pPr>
            <w:r w:rsidRPr="003D106F">
              <w:rPr>
                <w:b/>
                <w:lang w:val="ru-RU"/>
              </w:rPr>
              <w:t>ОЦЗ</w:t>
            </w:r>
            <w:r w:rsidRPr="003D106F">
              <w:rPr>
                <w:b/>
                <w:lang w:val="uk-UA"/>
              </w:rPr>
              <w:t xml:space="preserve"> </w:t>
            </w:r>
            <w:r w:rsidR="00A13FA1" w:rsidRPr="003D106F">
              <w:rPr>
                <w:b/>
                <w:lang w:val="uk-UA"/>
              </w:rPr>
              <w:t>4.</w:t>
            </w:r>
            <w:r w:rsidR="00A13FA1" w:rsidRPr="003D106F">
              <w:rPr>
                <w:lang w:val="uk-UA"/>
              </w:rPr>
              <w:t xml:space="preserve"> </w:t>
            </w:r>
          </w:p>
          <w:p w:rsidR="00A13FA1" w:rsidRPr="003D106F" w:rsidRDefault="00823184" w:rsidP="00CF1B4C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uk-UA"/>
              </w:rPr>
            </w:pPr>
            <w:r w:rsidRPr="003D106F">
              <w:rPr>
                <w:lang w:val="uk-UA"/>
              </w:rPr>
              <w:t xml:space="preserve">Критичні послуги екосистем. Основні послуги </w:t>
            </w:r>
            <w:r w:rsidR="00CF1B4C" w:rsidRPr="003D106F">
              <w:rPr>
                <w:lang w:val="uk-UA"/>
              </w:rPr>
              <w:t>екосистем у критичних ситуаціях, включно із захистом водозборів і запобігання ерозії вразливих грунтів і схилів.</w:t>
            </w:r>
          </w:p>
          <w:p w:rsidR="00CF1B4C" w:rsidRPr="003D106F" w:rsidRDefault="00CF1B4C" w:rsidP="00CF1B4C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uk-UA"/>
              </w:rPr>
            </w:pPr>
            <w:r w:rsidRPr="003D106F">
              <w:rPr>
                <w:lang w:val="uk-UA"/>
              </w:rPr>
              <w:t>Ліси, які мають особливе водоохоронне значення – 312,6 га (рубки головного користування заборонені).</w:t>
            </w:r>
          </w:p>
          <w:p w:rsidR="00CF1B4C" w:rsidRPr="003D106F" w:rsidRDefault="00CF1B4C" w:rsidP="00CF1B4C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D106F">
              <w:rPr>
                <w:lang w:val="uk-UA"/>
              </w:rPr>
              <w:t>Ліси, які мають особливе протиерозійне значення – 6096,5 га.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FA1" w:rsidRPr="003D106F" w:rsidRDefault="00A13FA1" w:rsidP="007668E6">
            <w:pPr>
              <w:jc w:val="right"/>
              <w:rPr>
                <w:i/>
                <w:lang w:val="uk-UA"/>
              </w:rPr>
            </w:pPr>
            <w:r w:rsidRPr="003D106F">
              <w:rPr>
                <w:b/>
                <w:lang w:val="uk-UA"/>
              </w:rPr>
              <w:t>6409,1</w:t>
            </w:r>
          </w:p>
          <w:p w:rsidR="00A13FA1" w:rsidRPr="003D106F" w:rsidRDefault="00A13FA1" w:rsidP="007668E6">
            <w:pPr>
              <w:jc w:val="right"/>
              <w:rPr>
                <w:i/>
                <w:lang w:val="uk-UA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i/>
                <w:iCs/>
                <w:lang w:val="ru-RU"/>
              </w:rPr>
            </w:pPr>
            <w:r w:rsidRPr="003D106F">
              <w:rPr>
                <w:i/>
                <w:iCs/>
                <w:lang w:val="ru-RU"/>
              </w:rPr>
              <w:t>Обмежений режим лісокористування</w:t>
            </w:r>
          </w:p>
        </w:tc>
      </w:tr>
      <w:tr w:rsidR="00A13FA1" w:rsidRPr="003D106F" w:rsidTr="00555F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3D106F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B4C" w:rsidRPr="003D106F" w:rsidRDefault="00A13FA1" w:rsidP="003D106F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uk-UA"/>
              </w:rPr>
            </w:pPr>
            <w:r w:rsidRPr="003D106F">
              <w:rPr>
                <w:b/>
                <w:lang w:val="ru-RU"/>
              </w:rPr>
              <w:t>ОЦЗЛ</w:t>
            </w:r>
            <w:r w:rsidRPr="003D106F">
              <w:rPr>
                <w:b/>
                <w:lang w:val="uk-UA"/>
              </w:rPr>
              <w:t xml:space="preserve"> 5</w:t>
            </w:r>
            <w:r w:rsidRPr="003D106F">
              <w:rPr>
                <w:lang w:val="uk-UA"/>
              </w:rPr>
              <w:t xml:space="preserve">. </w:t>
            </w:r>
          </w:p>
          <w:p w:rsidR="00A13FA1" w:rsidRPr="003D106F" w:rsidRDefault="00CF1B4C" w:rsidP="003D106F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uk-UA"/>
              </w:rPr>
            </w:pPr>
            <w:r w:rsidRPr="003D106F">
              <w:rPr>
                <w:lang w:val="uk-UA"/>
              </w:rPr>
              <w:t>Потреби громади. Ділянки та ресурси, визначальні для задоволення основних потреб місцевих громад або тубільних народів (наприклад, у засобах для існування, лікування, харчування, забезпечення водою), визначені шляхом залучення цих громад або тубільних народів.</w:t>
            </w:r>
            <w:r w:rsidR="00A13FA1" w:rsidRPr="003D106F">
              <w:rPr>
                <w:lang w:val="uk-UA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FA1" w:rsidRPr="003D106F" w:rsidRDefault="00A13FA1" w:rsidP="007668E6">
            <w:pPr>
              <w:jc w:val="right"/>
              <w:rPr>
                <w:b/>
                <w:lang w:val="uk-UA"/>
              </w:rPr>
            </w:pPr>
          </w:p>
          <w:p w:rsidR="00A13FA1" w:rsidRPr="003D106F" w:rsidRDefault="00A13FA1" w:rsidP="007668E6">
            <w:pPr>
              <w:jc w:val="right"/>
              <w:rPr>
                <w:i/>
                <w:lang w:val="uk-UA"/>
              </w:rPr>
            </w:pPr>
            <w:r w:rsidRPr="003D106F">
              <w:rPr>
                <w:b/>
                <w:lang w:val="uk-UA"/>
              </w:rPr>
              <w:t>2017,0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i/>
                <w:iCs/>
                <w:lang w:val="ru-RU"/>
              </w:rPr>
            </w:pPr>
            <w:r w:rsidRPr="003D106F">
              <w:rPr>
                <w:i/>
                <w:iCs/>
                <w:lang w:val="ru-RU"/>
              </w:rPr>
              <w:t>Обмежений, сезонний режим лісокорстування</w:t>
            </w:r>
          </w:p>
        </w:tc>
      </w:tr>
      <w:tr w:rsidR="00A13FA1" w:rsidRPr="003D106F" w:rsidTr="00555F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3D106F"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06F" w:rsidRPr="003D106F" w:rsidRDefault="00A13FA1" w:rsidP="003D106F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uk-UA"/>
              </w:rPr>
            </w:pPr>
            <w:r w:rsidRPr="003D106F">
              <w:rPr>
                <w:b/>
                <w:lang w:val="uk-UA"/>
              </w:rPr>
              <w:t>ОЦЗЛ 6</w:t>
            </w:r>
            <w:r w:rsidRPr="003D106F">
              <w:rPr>
                <w:lang w:val="uk-UA"/>
              </w:rPr>
              <w:t xml:space="preserve">.  </w:t>
            </w:r>
          </w:p>
          <w:p w:rsidR="00A13FA1" w:rsidRPr="003D106F" w:rsidRDefault="003D106F" w:rsidP="003D106F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uk-UA"/>
              </w:rPr>
            </w:pPr>
            <w:r w:rsidRPr="003D106F">
              <w:rPr>
                <w:lang w:val="uk-UA"/>
              </w:rPr>
              <w:t xml:space="preserve">Культурні цінності. Ділянки, ресурси, оселища та ландшафти світового або національного культурного, археологічного або історичного значення та/або критичної культурної, екологічної, економічної чи релігійної/священної важливості для традиційних культур місцевих громад або тубільних народів, визначені шляхом залучення цих місцевих громад або тубільних народів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jc w:val="right"/>
              <w:rPr>
                <w:b/>
                <w:lang w:val="uk-UA"/>
              </w:rPr>
            </w:pPr>
          </w:p>
          <w:p w:rsidR="00A13FA1" w:rsidRPr="003D106F" w:rsidRDefault="003D106F" w:rsidP="007668E6">
            <w:pPr>
              <w:jc w:val="right"/>
              <w:rPr>
                <w:i/>
                <w:lang w:val="uk-UA"/>
              </w:rPr>
            </w:pPr>
            <w:r w:rsidRPr="003D106F">
              <w:rPr>
                <w:b/>
                <w:lang w:val="uk-UA"/>
              </w:rPr>
              <w:t>37,04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3D106F" w:rsidP="007668E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i/>
                <w:iCs/>
                <w:lang w:val="ru-RU"/>
              </w:rPr>
            </w:pPr>
            <w:r w:rsidRPr="003D106F">
              <w:rPr>
                <w:i/>
                <w:iCs/>
                <w:lang w:val="ru-RU"/>
              </w:rPr>
              <w:t>Рубки головного користування</w:t>
            </w:r>
            <w:r w:rsidR="00A13FA1" w:rsidRPr="003D106F">
              <w:rPr>
                <w:i/>
                <w:iCs/>
                <w:lang w:val="ru-RU"/>
              </w:rPr>
              <w:t xml:space="preserve"> заборонено</w:t>
            </w:r>
          </w:p>
        </w:tc>
      </w:tr>
      <w:tr w:rsidR="00A13FA1" w:rsidRPr="003D106F" w:rsidTr="00555F99">
        <w:tc>
          <w:tcPr>
            <w:tcW w:w="6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FA1" w:rsidRPr="003D106F" w:rsidRDefault="00A13FA1" w:rsidP="007668E6">
            <w:pPr>
              <w:jc w:val="center"/>
              <w:rPr>
                <w:b/>
                <w:i/>
                <w:iCs/>
                <w:lang w:val="uk-UA"/>
              </w:rPr>
            </w:pPr>
            <w:r w:rsidRPr="003D106F">
              <w:rPr>
                <w:rFonts w:ascii="Arial" w:hAnsi="Arial" w:cs="Arial"/>
                <w:b/>
                <w:i/>
                <w:iCs/>
              </w:rPr>
              <w:t>Разом: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FA1" w:rsidRPr="003D106F" w:rsidRDefault="003D106F" w:rsidP="007668E6">
            <w:pPr>
              <w:jc w:val="right"/>
              <w:rPr>
                <w:b/>
                <w:i/>
                <w:iCs/>
                <w:lang w:val="uk-UA"/>
              </w:rPr>
            </w:pPr>
            <w:r w:rsidRPr="003D106F">
              <w:rPr>
                <w:b/>
                <w:i/>
                <w:iCs/>
                <w:lang w:val="uk-UA"/>
              </w:rPr>
              <w:t>10547,74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FA1" w:rsidRPr="003D106F" w:rsidRDefault="00A13FA1" w:rsidP="007668E6">
            <w:pPr>
              <w:jc w:val="center"/>
              <w:rPr>
                <w:b/>
                <w:i/>
                <w:iCs/>
                <w:lang w:val="uk-UA"/>
              </w:rPr>
            </w:pPr>
          </w:p>
        </w:tc>
      </w:tr>
    </w:tbl>
    <w:p w:rsidR="00A13FA1" w:rsidRPr="003D106F" w:rsidRDefault="00A13FA1" w:rsidP="00B55690">
      <w:pPr>
        <w:ind w:firstLine="540"/>
        <w:jc w:val="both"/>
        <w:rPr>
          <w:b/>
          <w:lang w:val="uk-UA"/>
        </w:rPr>
      </w:pPr>
    </w:p>
    <w:p w:rsidR="00EB45EE" w:rsidRPr="003D106F" w:rsidRDefault="00EB45EE" w:rsidP="00B55690">
      <w:pPr>
        <w:ind w:firstLine="540"/>
        <w:jc w:val="both"/>
        <w:rPr>
          <w:b/>
          <w:lang w:val="uk-UA"/>
        </w:rPr>
      </w:pPr>
    </w:p>
    <w:p w:rsidR="00EB45EE" w:rsidRPr="003D106F" w:rsidRDefault="00EB45EE" w:rsidP="00B55690">
      <w:pPr>
        <w:ind w:firstLine="540"/>
        <w:jc w:val="both"/>
        <w:rPr>
          <w:b/>
          <w:lang w:val="uk-UA"/>
        </w:rPr>
      </w:pPr>
    </w:p>
    <w:p w:rsidR="00B55690" w:rsidRPr="00E11BEB" w:rsidRDefault="00A13FA1" w:rsidP="00555F99">
      <w:pPr>
        <w:ind w:firstLine="540"/>
        <w:jc w:val="center"/>
        <w:rPr>
          <w:b/>
          <w:sz w:val="28"/>
          <w:szCs w:val="28"/>
          <w:lang w:val="uk-UA"/>
        </w:rPr>
      </w:pPr>
      <w:r w:rsidRPr="00E11BEB">
        <w:rPr>
          <w:b/>
          <w:sz w:val="28"/>
          <w:szCs w:val="28"/>
          <w:lang w:val="uk-UA"/>
        </w:rPr>
        <w:t xml:space="preserve">7. </w:t>
      </w:r>
      <w:r w:rsidR="00F15560" w:rsidRPr="00E11BEB">
        <w:rPr>
          <w:b/>
          <w:sz w:val="28"/>
          <w:szCs w:val="28"/>
          <w:lang w:val="uk-UA"/>
        </w:rPr>
        <w:t>СОЦІАЛЬНІ НАСЛІДКИ</w:t>
      </w:r>
    </w:p>
    <w:p w:rsidR="00A13FA1" w:rsidRPr="00E11BEB" w:rsidRDefault="00A13FA1" w:rsidP="00B55690">
      <w:pPr>
        <w:ind w:firstLine="540"/>
        <w:jc w:val="both"/>
        <w:rPr>
          <w:b/>
          <w:sz w:val="28"/>
          <w:szCs w:val="28"/>
          <w:lang w:val="uk-UA"/>
        </w:rPr>
      </w:pPr>
    </w:p>
    <w:p w:rsidR="000A324B" w:rsidRPr="00E11BEB" w:rsidRDefault="00F71785" w:rsidP="00B55690">
      <w:pPr>
        <w:ind w:firstLine="540"/>
        <w:jc w:val="both"/>
        <w:rPr>
          <w:lang w:val="uk-UA"/>
        </w:rPr>
      </w:pPr>
      <w:r w:rsidRPr="00E11BEB">
        <w:rPr>
          <w:lang w:val="uk-UA"/>
        </w:rPr>
        <w:t xml:space="preserve">В якості соціального пакета ДП «Білоцерківський лісгосп надає своїм працівникам матеріальну допомогу, безвідсоткові позики, застосовує системи преміювання, проводить оплату мобільного зв’язку, частково компенсує санаторно-курортне лікування працівників, закуповує новорічні подарунки для </w:t>
      </w:r>
      <w:r w:rsidR="000A324B" w:rsidRPr="00E11BEB">
        <w:rPr>
          <w:lang w:val="uk-UA"/>
        </w:rPr>
        <w:t>дітей працівників, вітає і проводить преміювання до ювілейних днів народження як працівників, так і пенсіонерів лісгоспу, надає 50% знижку на придбання дров (паливної норми) тощо.</w:t>
      </w:r>
    </w:p>
    <w:p w:rsidR="000A324B" w:rsidRPr="00E11BEB" w:rsidRDefault="000A324B" w:rsidP="00B55690">
      <w:pPr>
        <w:ind w:firstLine="540"/>
        <w:jc w:val="both"/>
        <w:rPr>
          <w:lang w:val="uk-UA"/>
        </w:rPr>
      </w:pPr>
      <w:r w:rsidRPr="00E11BEB">
        <w:rPr>
          <w:lang w:val="uk-UA"/>
        </w:rPr>
        <w:t>Підприємство забезпечує дровами паливними жителів населених пунктів зони діяльності підприємства, а також навчальні заклади і підприємства сфери соціального обслуговування населення.</w:t>
      </w:r>
    </w:p>
    <w:p w:rsidR="00F71785" w:rsidRPr="00A844B2" w:rsidRDefault="00F71785" w:rsidP="00B55690">
      <w:pPr>
        <w:ind w:firstLine="540"/>
        <w:jc w:val="both"/>
        <w:rPr>
          <w:b/>
          <w:sz w:val="32"/>
          <w:szCs w:val="32"/>
          <w:lang w:val="uk-UA"/>
        </w:rPr>
      </w:pPr>
    </w:p>
    <w:p w:rsidR="00F15560" w:rsidRPr="00A13FA1" w:rsidRDefault="00A13FA1" w:rsidP="00555F99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="00F15560" w:rsidRPr="00A13FA1">
        <w:rPr>
          <w:b/>
          <w:sz w:val="28"/>
          <w:szCs w:val="28"/>
          <w:lang w:val="uk-UA"/>
        </w:rPr>
        <w:t>АНАЛІЗ ЕФЕКТИВНОСТІ ЛІСОГОСПОДАРСЬКИХ ЗАХОДІВ</w:t>
      </w:r>
      <w:r w:rsidR="000A324B" w:rsidRPr="00A13FA1">
        <w:rPr>
          <w:b/>
          <w:sz w:val="28"/>
          <w:szCs w:val="28"/>
          <w:lang w:val="uk-UA"/>
        </w:rPr>
        <w:t>.</w:t>
      </w:r>
    </w:p>
    <w:p w:rsidR="000A324B" w:rsidRPr="00A13FA1" w:rsidRDefault="000A324B" w:rsidP="00B55690">
      <w:pPr>
        <w:ind w:firstLine="540"/>
        <w:jc w:val="both"/>
        <w:rPr>
          <w:b/>
          <w:sz w:val="28"/>
          <w:szCs w:val="28"/>
          <w:lang w:val="uk-UA"/>
        </w:rPr>
      </w:pPr>
    </w:p>
    <w:p w:rsidR="00DA3B2D" w:rsidRDefault="00A13FA1" w:rsidP="00DA3B2D">
      <w:pPr>
        <w:ind w:firstLine="540"/>
        <w:jc w:val="both"/>
        <w:rPr>
          <w:lang w:val="uk-UA"/>
        </w:rPr>
      </w:pPr>
      <w:r>
        <w:rPr>
          <w:b/>
          <w:lang w:val="uk-UA"/>
        </w:rPr>
        <w:t>8</w:t>
      </w:r>
      <w:r w:rsidR="00DA3B2D">
        <w:rPr>
          <w:b/>
          <w:lang w:val="uk-UA"/>
        </w:rPr>
        <w:t>.1. Загальний висновок за результатами аналізу лісогосподарської діяльності</w:t>
      </w:r>
    </w:p>
    <w:p w:rsidR="00DA3B2D" w:rsidRDefault="00DA3B2D" w:rsidP="00DA3B2D">
      <w:pPr>
        <w:ind w:firstLine="540"/>
        <w:jc w:val="both"/>
        <w:rPr>
          <w:lang w:val="uk-UA"/>
        </w:rPr>
      </w:pPr>
    </w:p>
    <w:p w:rsidR="00DA3B2D" w:rsidRPr="00555F99" w:rsidRDefault="00DA3B2D" w:rsidP="00DA3B2D">
      <w:pPr>
        <w:ind w:firstLine="540"/>
        <w:jc w:val="center"/>
        <w:rPr>
          <w:i/>
          <w:u w:val="single"/>
          <w:lang w:val="uk-UA"/>
        </w:rPr>
      </w:pPr>
      <w:r w:rsidRPr="00555F99">
        <w:rPr>
          <w:i/>
          <w:u w:val="single"/>
          <w:lang w:val="uk-UA"/>
        </w:rPr>
        <w:t>Позитивні сторони ведення лісового господарства:</w:t>
      </w:r>
    </w:p>
    <w:p w:rsidR="00DA3B2D" w:rsidRPr="000D19F4" w:rsidRDefault="00DA3B2D" w:rsidP="00DA3B2D">
      <w:pPr>
        <w:ind w:firstLine="540"/>
        <w:jc w:val="center"/>
        <w:rPr>
          <w:i/>
          <w:lang w:val="uk-UA"/>
        </w:rPr>
      </w:pPr>
    </w:p>
    <w:p w:rsidR="00DA3B2D" w:rsidRPr="00555F99" w:rsidRDefault="00DA3B2D" w:rsidP="00DA3B2D">
      <w:pPr>
        <w:pStyle w:val="21"/>
        <w:ind w:firstLine="720"/>
        <w:jc w:val="both"/>
        <w:rPr>
          <w:sz w:val="24"/>
        </w:rPr>
      </w:pPr>
      <w:r w:rsidRPr="000D19F4">
        <w:t xml:space="preserve">- </w:t>
      </w:r>
      <w:r w:rsidRPr="00555F99">
        <w:rPr>
          <w:sz w:val="24"/>
        </w:rPr>
        <w:t>ведення лісового господарства здійснюється згідно проекту лісовпорядкування, який забезпечує безперервне і раціональне використання лісових ресурсів;</w:t>
      </w:r>
    </w:p>
    <w:p w:rsidR="00DA3B2D" w:rsidRPr="00555F99" w:rsidRDefault="00DA3B2D" w:rsidP="00DA3B2D">
      <w:pPr>
        <w:pStyle w:val="21"/>
        <w:ind w:firstLine="720"/>
        <w:jc w:val="both"/>
        <w:rPr>
          <w:sz w:val="24"/>
        </w:rPr>
      </w:pPr>
      <w:r w:rsidRPr="00555F99">
        <w:rPr>
          <w:sz w:val="24"/>
        </w:rPr>
        <w:t>- раціональне використання лісових ресурсів з напрямком на розвиток переробки деревини;</w:t>
      </w:r>
    </w:p>
    <w:p w:rsidR="00DA3B2D" w:rsidRPr="00555F99" w:rsidRDefault="00DA3B2D" w:rsidP="00DA3B2D">
      <w:pPr>
        <w:pStyle w:val="21"/>
        <w:ind w:firstLine="720"/>
        <w:jc w:val="both"/>
        <w:rPr>
          <w:sz w:val="24"/>
        </w:rPr>
      </w:pPr>
      <w:r w:rsidRPr="00555F99">
        <w:rPr>
          <w:sz w:val="24"/>
        </w:rPr>
        <w:t>- будівництво лісовозних доріг;</w:t>
      </w:r>
    </w:p>
    <w:p w:rsidR="00DA3B2D" w:rsidRPr="00555F99" w:rsidRDefault="00DA3B2D" w:rsidP="00DA3B2D">
      <w:pPr>
        <w:pStyle w:val="21"/>
        <w:ind w:firstLine="720"/>
        <w:jc w:val="both"/>
        <w:rPr>
          <w:sz w:val="24"/>
        </w:rPr>
      </w:pPr>
      <w:r w:rsidRPr="00555F99">
        <w:rPr>
          <w:sz w:val="24"/>
        </w:rPr>
        <w:t>- низький рівень самовільних рубок;</w:t>
      </w:r>
    </w:p>
    <w:p w:rsidR="00DA3B2D" w:rsidRPr="00555F99" w:rsidRDefault="00DA3B2D" w:rsidP="00DA3B2D">
      <w:pPr>
        <w:pStyle w:val="21"/>
        <w:ind w:firstLine="720"/>
        <w:jc w:val="both"/>
        <w:rPr>
          <w:sz w:val="24"/>
        </w:rPr>
      </w:pPr>
      <w:r w:rsidRPr="00555F99">
        <w:rPr>
          <w:sz w:val="24"/>
        </w:rPr>
        <w:t>- відсутні загиблі та незадовільні лісові культури ревізійного періоду.</w:t>
      </w:r>
    </w:p>
    <w:p w:rsidR="00DA3B2D" w:rsidRDefault="00DA3B2D" w:rsidP="00DA3B2D">
      <w:pPr>
        <w:pStyle w:val="21"/>
        <w:ind w:firstLine="720"/>
        <w:jc w:val="both"/>
      </w:pPr>
    </w:p>
    <w:p w:rsidR="00DA3B2D" w:rsidRPr="00555F99" w:rsidRDefault="00DA3B2D" w:rsidP="00DA3B2D">
      <w:pPr>
        <w:pStyle w:val="23"/>
        <w:spacing w:line="240" w:lineRule="auto"/>
        <w:jc w:val="center"/>
        <w:rPr>
          <w:i/>
          <w:u w:val="single"/>
        </w:rPr>
      </w:pPr>
      <w:r w:rsidRPr="00555F99">
        <w:rPr>
          <w:i/>
          <w:u w:val="single"/>
        </w:rPr>
        <w:t>Негативні  сторони  ведення  лісового господарства:</w:t>
      </w:r>
    </w:p>
    <w:p w:rsidR="00DA3B2D" w:rsidRPr="000D19F4" w:rsidRDefault="00DA3B2D" w:rsidP="00DA3B2D">
      <w:pPr>
        <w:pStyle w:val="2"/>
        <w:ind w:firstLine="72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- трапляються випадки зміни головної породи, ясен витісняє дуба звичайного у середньовікових і пристигаючих насадженнях;</w:t>
      </w:r>
    </w:p>
    <w:p w:rsidR="00DA3B2D" w:rsidRPr="00EB45EE" w:rsidRDefault="00DA3B2D" w:rsidP="00EB45EE">
      <w:pPr>
        <w:jc w:val="center"/>
        <w:rPr>
          <w:u w:val="single"/>
        </w:rPr>
      </w:pPr>
    </w:p>
    <w:p w:rsidR="00DA3B2D" w:rsidRPr="00EB45EE" w:rsidRDefault="00DA3B2D" w:rsidP="00EB45EE">
      <w:pPr>
        <w:jc w:val="center"/>
        <w:rPr>
          <w:i/>
          <w:u w:val="single"/>
          <w:lang w:val="uk-UA"/>
        </w:rPr>
      </w:pPr>
      <w:r w:rsidRPr="00EB45EE">
        <w:rPr>
          <w:i/>
          <w:u w:val="single"/>
          <w:lang w:val="uk-UA"/>
        </w:rPr>
        <w:t>Загальний висновок  за результатами  господарської діяльності лісгоспу:</w:t>
      </w:r>
    </w:p>
    <w:p w:rsidR="00DA3B2D" w:rsidRPr="00EB45EE" w:rsidRDefault="00DA3B2D" w:rsidP="00EB45EE">
      <w:pPr>
        <w:jc w:val="center"/>
        <w:rPr>
          <w:i/>
          <w:u w:val="single"/>
          <w:lang w:val="uk-UA"/>
        </w:rPr>
      </w:pPr>
    </w:p>
    <w:p w:rsidR="00DA3B2D" w:rsidRDefault="00DA3B2D" w:rsidP="00DA3B2D">
      <w:pPr>
        <w:ind w:firstLine="720"/>
        <w:jc w:val="both"/>
        <w:rPr>
          <w:lang w:val="uk-UA"/>
        </w:rPr>
      </w:pPr>
      <w:r>
        <w:rPr>
          <w:lang w:val="uk-UA"/>
        </w:rPr>
        <w:t xml:space="preserve">В цілому лісогосподарська діяльність </w:t>
      </w:r>
      <w:r w:rsidR="00EB45EE">
        <w:rPr>
          <w:lang w:val="uk-UA"/>
        </w:rPr>
        <w:t>лісгоспу –</w:t>
      </w:r>
      <w:r>
        <w:rPr>
          <w:lang w:val="uk-UA"/>
        </w:rPr>
        <w:t xml:space="preserve"> задовільна.</w:t>
      </w:r>
    </w:p>
    <w:p w:rsidR="00DA3B2D" w:rsidRPr="00F15560" w:rsidRDefault="00DA3B2D" w:rsidP="00B55690">
      <w:pPr>
        <w:ind w:firstLine="540"/>
        <w:jc w:val="both"/>
        <w:rPr>
          <w:b/>
          <w:color w:val="FF0000"/>
          <w:sz w:val="32"/>
          <w:szCs w:val="32"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706709" w:rsidRDefault="00706709" w:rsidP="00E37EEC">
      <w:pPr>
        <w:ind w:left="-567" w:firstLine="567"/>
        <w:rPr>
          <w:lang w:val="uk-UA"/>
        </w:rPr>
      </w:pPr>
    </w:p>
    <w:p w:rsidR="00706709" w:rsidRDefault="00706709" w:rsidP="00E37EEC">
      <w:pPr>
        <w:ind w:left="-567" w:firstLine="567"/>
        <w:rPr>
          <w:lang w:val="uk-UA"/>
        </w:rPr>
      </w:pPr>
    </w:p>
    <w:p w:rsidR="00706709" w:rsidRDefault="00706709" w:rsidP="00E37EEC">
      <w:pPr>
        <w:ind w:left="-567" w:firstLine="567"/>
        <w:rPr>
          <w:lang w:val="uk-UA"/>
        </w:rPr>
      </w:pPr>
    </w:p>
    <w:p w:rsidR="00706709" w:rsidRPr="00E37EEC" w:rsidRDefault="00706709" w:rsidP="00E37EEC">
      <w:pPr>
        <w:ind w:left="-567" w:firstLine="567"/>
        <w:rPr>
          <w:lang w:val="uk-UA"/>
        </w:rPr>
      </w:pPr>
    </w:p>
    <w:sectPr w:rsidR="00706709" w:rsidRPr="00E37EEC" w:rsidSect="00495D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F3" w:rsidRDefault="00230DF3" w:rsidP="00E37EEC">
      <w:r>
        <w:separator/>
      </w:r>
    </w:p>
  </w:endnote>
  <w:endnote w:type="continuationSeparator" w:id="0">
    <w:p w:rsidR="00230DF3" w:rsidRDefault="00230DF3" w:rsidP="00E3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7115"/>
      <w:docPartObj>
        <w:docPartGallery w:val="Page Numbers (Bottom of Page)"/>
        <w:docPartUnique/>
      </w:docPartObj>
    </w:sdtPr>
    <w:sdtEndPr/>
    <w:sdtContent>
      <w:p w:rsidR="00A420D0" w:rsidRDefault="00A420D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0D0" w:rsidRDefault="00A420D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2454"/>
      <w:docPartObj>
        <w:docPartGallery w:val="Page Numbers (Bottom of Page)"/>
        <w:docPartUnique/>
      </w:docPartObj>
    </w:sdtPr>
    <w:sdtEndPr/>
    <w:sdtContent>
      <w:p w:rsidR="00A420D0" w:rsidRDefault="00A420D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BD9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A420D0" w:rsidRDefault="00A420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F3" w:rsidRDefault="00230DF3" w:rsidP="00E37EEC">
      <w:r>
        <w:separator/>
      </w:r>
    </w:p>
  </w:footnote>
  <w:footnote w:type="continuationSeparator" w:id="0">
    <w:p w:rsidR="00230DF3" w:rsidRDefault="00230DF3" w:rsidP="00E3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D0" w:rsidRPr="00CD399D" w:rsidRDefault="00A420D0" w:rsidP="00CD39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931C33"/>
    <w:multiLevelType w:val="hybridMultilevel"/>
    <w:tmpl w:val="F436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36195"/>
    <w:multiLevelType w:val="hybridMultilevel"/>
    <w:tmpl w:val="687A782E"/>
    <w:lvl w:ilvl="0" w:tplc="119A9A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F7101"/>
    <w:multiLevelType w:val="multilevel"/>
    <w:tmpl w:val="F6A2341E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0B3A"/>
    <w:multiLevelType w:val="hybridMultilevel"/>
    <w:tmpl w:val="D2F6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89323F"/>
    <w:multiLevelType w:val="hybridMultilevel"/>
    <w:tmpl w:val="B412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082956"/>
    <w:multiLevelType w:val="hybridMultilevel"/>
    <w:tmpl w:val="63F2BDF8"/>
    <w:lvl w:ilvl="0" w:tplc="2D465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44252B"/>
    <w:multiLevelType w:val="hybridMultilevel"/>
    <w:tmpl w:val="76FACEB8"/>
    <w:lvl w:ilvl="0" w:tplc="D056307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9BD418E"/>
    <w:multiLevelType w:val="multilevel"/>
    <w:tmpl w:val="319A4C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 w15:restartNumberingAfterBreak="0">
    <w:nsid w:val="0BBE2DE8"/>
    <w:multiLevelType w:val="multilevel"/>
    <w:tmpl w:val="C1F8D7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CEB4F2B"/>
    <w:multiLevelType w:val="hybridMultilevel"/>
    <w:tmpl w:val="4B9AE490"/>
    <w:lvl w:ilvl="0" w:tplc="1298A1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015DA"/>
    <w:multiLevelType w:val="hybridMultilevel"/>
    <w:tmpl w:val="98603BEA"/>
    <w:lvl w:ilvl="0" w:tplc="EB7A394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5" w15:restartNumberingAfterBreak="0">
    <w:nsid w:val="109677D1"/>
    <w:multiLevelType w:val="hybridMultilevel"/>
    <w:tmpl w:val="B7061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7D45419"/>
    <w:multiLevelType w:val="hybridMultilevel"/>
    <w:tmpl w:val="9A4E4DEC"/>
    <w:lvl w:ilvl="0" w:tplc="0422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1A2A009D"/>
    <w:multiLevelType w:val="hybridMultilevel"/>
    <w:tmpl w:val="52DC2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7020BB"/>
    <w:multiLevelType w:val="multilevel"/>
    <w:tmpl w:val="C1B83A42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 w15:restartNumberingAfterBreak="0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C95A6B"/>
    <w:multiLevelType w:val="hybridMultilevel"/>
    <w:tmpl w:val="1A545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6E5585"/>
    <w:multiLevelType w:val="multilevel"/>
    <w:tmpl w:val="9DA66B5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27B50AC4"/>
    <w:multiLevelType w:val="multilevel"/>
    <w:tmpl w:val="55DC324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5" w15:restartNumberingAfterBreak="0">
    <w:nsid w:val="28795C89"/>
    <w:multiLevelType w:val="multilevel"/>
    <w:tmpl w:val="9A3EB6E6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286A2F"/>
    <w:multiLevelType w:val="multilevel"/>
    <w:tmpl w:val="C9101CF6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8" w15:restartNumberingAfterBreak="0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CC4902"/>
    <w:multiLevelType w:val="multilevel"/>
    <w:tmpl w:val="2DA80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3D3305F7"/>
    <w:multiLevelType w:val="hybridMultilevel"/>
    <w:tmpl w:val="16228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B03CA0"/>
    <w:multiLevelType w:val="multilevel"/>
    <w:tmpl w:val="F35E1C0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3" w15:restartNumberingAfterBreak="0">
    <w:nsid w:val="3F6552A1"/>
    <w:multiLevelType w:val="multilevel"/>
    <w:tmpl w:val="42B6BD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4" w15:restartNumberingAfterBreak="0">
    <w:nsid w:val="46B833EC"/>
    <w:multiLevelType w:val="hybridMultilevel"/>
    <w:tmpl w:val="A5E6D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CB15FE"/>
    <w:multiLevelType w:val="multilevel"/>
    <w:tmpl w:val="B41E85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6" w15:restartNumberingAfterBreak="0">
    <w:nsid w:val="55473B35"/>
    <w:multiLevelType w:val="hybridMultilevel"/>
    <w:tmpl w:val="2CC83F1C"/>
    <w:lvl w:ilvl="0" w:tplc="5B4874D2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57423754"/>
    <w:multiLevelType w:val="hybridMultilevel"/>
    <w:tmpl w:val="AC221C34"/>
    <w:lvl w:ilvl="0" w:tplc="7782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E463F"/>
    <w:multiLevelType w:val="multilevel"/>
    <w:tmpl w:val="5E02F040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9" w15:restartNumberingAfterBreak="0">
    <w:nsid w:val="5C770923"/>
    <w:multiLevelType w:val="singleLevel"/>
    <w:tmpl w:val="6DC23208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0" w15:restartNumberingAfterBreak="0">
    <w:nsid w:val="6E0217B1"/>
    <w:multiLevelType w:val="hybridMultilevel"/>
    <w:tmpl w:val="7BC0E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073259"/>
    <w:multiLevelType w:val="multilevel"/>
    <w:tmpl w:val="6A5CE6E2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2" w15:restartNumberingAfterBreak="0">
    <w:nsid w:val="71495730"/>
    <w:multiLevelType w:val="multilevel"/>
    <w:tmpl w:val="17882E0A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 w15:restartNumberingAfterBreak="0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4" w15:restartNumberingAfterBreak="0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8"/>
  </w:num>
  <w:num w:numId="7">
    <w:abstractNumId w:val="1"/>
  </w:num>
  <w:num w:numId="8">
    <w:abstractNumId w:val="22"/>
  </w:num>
  <w:num w:numId="9">
    <w:abstractNumId w:val="31"/>
  </w:num>
  <w:num w:numId="10">
    <w:abstractNumId w:val="6"/>
  </w:num>
  <w:num w:numId="11">
    <w:abstractNumId w:val="7"/>
  </w:num>
  <w:num w:numId="12">
    <w:abstractNumId w:val="15"/>
  </w:num>
  <w:num w:numId="13">
    <w:abstractNumId w:val="11"/>
  </w:num>
  <w:num w:numId="14">
    <w:abstractNumId w:val="37"/>
  </w:num>
  <w:num w:numId="15">
    <w:abstractNumId w:val="0"/>
  </w:num>
  <w:num w:numId="16">
    <w:abstractNumId w:val="40"/>
  </w:num>
  <w:num w:numId="17">
    <w:abstractNumId w:val="3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4"/>
  </w:num>
  <w:num w:numId="22">
    <w:abstractNumId w:val="32"/>
  </w:num>
  <w:num w:numId="23">
    <w:abstractNumId w:val="10"/>
  </w:num>
  <w:num w:numId="24">
    <w:abstractNumId w:val="4"/>
  </w:num>
  <w:num w:numId="25">
    <w:abstractNumId w:val="14"/>
  </w:num>
  <w:num w:numId="26">
    <w:abstractNumId w:val="43"/>
  </w:num>
  <w:num w:numId="27">
    <w:abstractNumId w:val="2"/>
  </w:num>
  <w:num w:numId="28">
    <w:abstractNumId w:val="16"/>
  </w:num>
  <w:num w:numId="29">
    <w:abstractNumId w:val="20"/>
  </w:num>
  <w:num w:numId="30">
    <w:abstractNumId w:val="26"/>
  </w:num>
  <w:num w:numId="31">
    <w:abstractNumId w:val="17"/>
  </w:num>
  <w:num w:numId="32">
    <w:abstractNumId w:val="44"/>
  </w:num>
  <w:num w:numId="33">
    <w:abstractNumId w:val="29"/>
  </w:num>
  <w:num w:numId="34">
    <w:abstractNumId w:val="28"/>
  </w:num>
  <w:num w:numId="35">
    <w:abstractNumId w:val="5"/>
  </w:num>
  <w:num w:numId="36">
    <w:abstractNumId w:val="21"/>
  </w:num>
  <w:num w:numId="37">
    <w:abstractNumId w:val="35"/>
  </w:num>
  <w:num w:numId="38">
    <w:abstractNumId w:val="33"/>
  </w:num>
  <w:num w:numId="39">
    <w:abstractNumId w:val="38"/>
  </w:num>
  <w:num w:numId="40">
    <w:abstractNumId w:val="42"/>
  </w:num>
  <w:num w:numId="41">
    <w:abstractNumId w:val="41"/>
  </w:num>
  <w:num w:numId="42">
    <w:abstractNumId w:val="30"/>
  </w:num>
  <w:num w:numId="43">
    <w:abstractNumId w:val="19"/>
  </w:num>
  <w:num w:numId="44">
    <w:abstractNumId w:val="27"/>
  </w:num>
  <w:num w:numId="45">
    <w:abstractNumId w:val="25"/>
  </w:num>
  <w:num w:numId="46">
    <w:abstractNumId w:val="1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EC"/>
    <w:rsid w:val="0000290B"/>
    <w:rsid w:val="0000689D"/>
    <w:rsid w:val="0002005E"/>
    <w:rsid w:val="00021E97"/>
    <w:rsid w:val="00035402"/>
    <w:rsid w:val="00035FF2"/>
    <w:rsid w:val="00054030"/>
    <w:rsid w:val="00054902"/>
    <w:rsid w:val="000606F1"/>
    <w:rsid w:val="000627F4"/>
    <w:rsid w:val="00062D36"/>
    <w:rsid w:val="000637B3"/>
    <w:rsid w:val="000663BE"/>
    <w:rsid w:val="0007197F"/>
    <w:rsid w:val="00074817"/>
    <w:rsid w:val="00074A8B"/>
    <w:rsid w:val="00094778"/>
    <w:rsid w:val="00095EEC"/>
    <w:rsid w:val="000A324B"/>
    <w:rsid w:val="000B3583"/>
    <w:rsid w:val="000B3FAD"/>
    <w:rsid w:val="000C0E83"/>
    <w:rsid w:val="000C5BCE"/>
    <w:rsid w:val="000D4971"/>
    <w:rsid w:val="000E43C8"/>
    <w:rsid w:val="00107FE5"/>
    <w:rsid w:val="00111F1B"/>
    <w:rsid w:val="00115E74"/>
    <w:rsid w:val="00122790"/>
    <w:rsid w:val="00160080"/>
    <w:rsid w:val="00181175"/>
    <w:rsid w:val="001968D5"/>
    <w:rsid w:val="00196909"/>
    <w:rsid w:val="00196BED"/>
    <w:rsid w:val="001A5A86"/>
    <w:rsid w:val="001A6D0A"/>
    <w:rsid w:val="001A7008"/>
    <w:rsid w:val="001B0C4E"/>
    <w:rsid w:val="001B2006"/>
    <w:rsid w:val="001C3157"/>
    <w:rsid w:val="001C364F"/>
    <w:rsid w:val="001C5655"/>
    <w:rsid w:val="001D7921"/>
    <w:rsid w:val="001E30E5"/>
    <w:rsid w:val="001F0BD9"/>
    <w:rsid w:val="001F40ED"/>
    <w:rsid w:val="00207D03"/>
    <w:rsid w:val="00210E33"/>
    <w:rsid w:val="00212ACB"/>
    <w:rsid w:val="002206CC"/>
    <w:rsid w:val="002231EF"/>
    <w:rsid w:val="002239D3"/>
    <w:rsid w:val="002251DD"/>
    <w:rsid w:val="00230DF3"/>
    <w:rsid w:val="00232818"/>
    <w:rsid w:val="002471DD"/>
    <w:rsid w:val="00254EDE"/>
    <w:rsid w:val="00263AFB"/>
    <w:rsid w:val="00267389"/>
    <w:rsid w:val="00272B99"/>
    <w:rsid w:val="00283FB2"/>
    <w:rsid w:val="0028629C"/>
    <w:rsid w:val="00295CFB"/>
    <w:rsid w:val="00296255"/>
    <w:rsid w:val="002A5B52"/>
    <w:rsid w:val="002A6A9A"/>
    <w:rsid w:val="002B1124"/>
    <w:rsid w:val="002B3E66"/>
    <w:rsid w:val="002B58BF"/>
    <w:rsid w:val="002E08F1"/>
    <w:rsid w:val="002E34D6"/>
    <w:rsid w:val="002F0020"/>
    <w:rsid w:val="0031296B"/>
    <w:rsid w:val="00352697"/>
    <w:rsid w:val="00363933"/>
    <w:rsid w:val="00377C56"/>
    <w:rsid w:val="00394A6E"/>
    <w:rsid w:val="003A299A"/>
    <w:rsid w:val="003B08D6"/>
    <w:rsid w:val="003C340A"/>
    <w:rsid w:val="003C3D95"/>
    <w:rsid w:val="003D106F"/>
    <w:rsid w:val="003D19A7"/>
    <w:rsid w:val="003F782E"/>
    <w:rsid w:val="003F785B"/>
    <w:rsid w:val="00423BB4"/>
    <w:rsid w:val="00440F4F"/>
    <w:rsid w:val="00441E34"/>
    <w:rsid w:val="00452155"/>
    <w:rsid w:val="00476A90"/>
    <w:rsid w:val="00495D86"/>
    <w:rsid w:val="00495F13"/>
    <w:rsid w:val="004A556E"/>
    <w:rsid w:val="004B6F8F"/>
    <w:rsid w:val="004C60D6"/>
    <w:rsid w:val="004D04F2"/>
    <w:rsid w:val="004D2B0E"/>
    <w:rsid w:val="004E1531"/>
    <w:rsid w:val="004E2BAE"/>
    <w:rsid w:val="005000FB"/>
    <w:rsid w:val="0051347B"/>
    <w:rsid w:val="00520E15"/>
    <w:rsid w:val="00526AC9"/>
    <w:rsid w:val="005341FF"/>
    <w:rsid w:val="00555F99"/>
    <w:rsid w:val="00562438"/>
    <w:rsid w:val="00566EF3"/>
    <w:rsid w:val="00577450"/>
    <w:rsid w:val="005925BF"/>
    <w:rsid w:val="005978EB"/>
    <w:rsid w:val="005A6785"/>
    <w:rsid w:val="005B0053"/>
    <w:rsid w:val="005B0425"/>
    <w:rsid w:val="005C007A"/>
    <w:rsid w:val="005C34FB"/>
    <w:rsid w:val="005D1D32"/>
    <w:rsid w:val="005D6946"/>
    <w:rsid w:val="005E6800"/>
    <w:rsid w:val="005E6E30"/>
    <w:rsid w:val="00603D3A"/>
    <w:rsid w:val="0060483B"/>
    <w:rsid w:val="0061012B"/>
    <w:rsid w:val="00630BBB"/>
    <w:rsid w:val="00636C1F"/>
    <w:rsid w:val="00654C4A"/>
    <w:rsid w:val="00654F39"/>
    <w:rsid w:val="00656960"/>
    <w:rsid w:val="0068133F"/>
    <w:rsid w:val="006B5F5B"/>
    <w:rsid w:val="006C1EC9"/>
    <w:rsid w:val="006D63E9"/>
    <w:rsid w:val="006D6BC1"/>
    <w:rsid w:val="006E5C56"/>
    <w:rsid w:val="006F1C31"/>
    <w:rsid w:val="006F4C70"/>
    <w:rsid w:val="00701336"/>
    <w:rsid w:val="00703761"/>
    <w:rsid w:val="00706709"/>
    <w:rsid w:val="00706DFE"/>
    <w:rsid w:val="00711116"/>
    <w:rsid w:val="00716720"/>
    <w:rsid w:val="00722CEB"/>
    <w:rsid w:val="00737919"/>
    <w:rsid w:val="007503FB"/>
    <w:rsid w:val="0076678C"/>
    <w:rsid w:val="007668E6"/>
    <w:rsid w:val="00780A9C"/>
    <w:rsid w:val="0078398E"/>
    <w:rsid w:val="007B4107"/>
    <w:rsid w:val="007B4217"/>
    <w:rsid w:val="007C1FA7"/>
    <w:rsid w:val="007D1642"/>
    <w:rsid w:val="007E4938"/>
    <w:rsid w:val="00807D14"/>
    <w:rsid w:val="008132E5"/>
    <w:rsid w:val="00823184"/>
    <w:rsid w:val="00823FB2"/>
    <w:rsid w:val="00832BEB"/>
    <w:rsid w:val="00834FB8"/>
    <w:rsid w:val="00836076"/>
    <w:rsid w:val="00861487"/>
    <w:rsid w:val="00864298"/>
    <w:rsid w:val="00871B14"/>
    <w:rsid w:val="00891987"/>
    <w:rsid w:val="008C2053"/>
    <w:rsid w:val="008C2DE9"/>
    <w:rsid w:val="008C5734"/>
    <w:rsid w:val="008D39F8"/>
    <w:rsid w:val="008E723E"/>
    <w:rsid w:val="009006B8"/>
    <w:rsid w:val="009114AA"/>
    <w:rsid w:val="00916CE7"/>
    <w:rsid w:val="00930CDA"/>
    <w:rsid w:val="00933A9E"/>
    <w:rsid w:val="0094354B"/>
    <w:rsid w:val="00944080"/>
    <w:rsid w:val="00944F98"/>
    <w:rsid w:val="0095205D"/>
    <w:rsid w:val="00960514"/>
    <w:rsid w:val="0098039E"/>
    <w:rsid w:val="009B2226"/>
    <w:rsid w:val="009C4692"/>
    <w:rsid w:val="009E79A9"/>
    <w:rsid w:val="009F7FA3"/>
    <w:rsid w:val="00A04108"/>
    <w:rsid w:val="00A13FA1"/>
    <w:rsid w:val="00A27F94"/>
    <w:rsid w:val="00A3075C"/>
    <w:rsid w:val="00A420D0"/>
    <w:rsid w:val="00A479A7"/>
    <w:rsid w:val="00A50C1A"/>
    <w:rsid w:val="00A57016"/>
    <w:rsid w:val="00A6744D"/>
    <w:rsid w:val="00A834B7"/>
    <w:rsid w:val="00A844B2"/>
    <w:rsid w:val="00AA06CB"/>
    <w:rsid w:val="00AB24B8"/>
    <w:rsid w:val="00AC64B6"/>
    <w:rsid w:val="00AE51EE"/>
    <w:rsid w:val="00AE5F89"/>
    <w:rsid w:val="00B10316"/>
    <w:rsid w:val="00B14FE6"/>
    <w:rsid w:val="00B20A65"/>
    <w:rsid w:val="00B21F1C"/>
    <w:rsid w:val="00B238C4"/>
    <w:rsid w:val="00B23EAC"/>
    <w:rsid w:val="00B2739B"/>
    <w:rsid w:val="00B30403"/>
    <w:rsid w:val="00B35E83"/>
    <w:rsid w:val="00B55690"/>
    <w:rsid w:val="00B613BB"/>
    <w:rsid w:val="00B6292F"/>
    <w:rsid w:val="00B65ED1"/>
    <w:rsid w:val="00B67378"/>
    <w:rsid w:val="00B74F36"/>
    <w:rsid w:val="00B9035C"/>
    <w:rsid w:val="00B90C1F"/>
    <w:rsid w:val="00B95715"/>
    <w:rsid w:val="00BA3C1F"/>
    <w:rsid w:val="00BB1B1B"/>
    <w:rsid w:val="00BB407A"/>
    <w:rsid w:val="00BC1252"/>
    <w:rsid w:val="00BE4537"/>
    <w:rsid w:val="00BF3B9A"/>
    <w:rsid w:val="00BF6BD7"/>
    <w:rsid w:val="00BF7B0C"/>
    <w:rsid w:val="00C003A5"/>
    <w:rsid w:val="00C07D7E"/>
    <w:rsid w:val="00C1076C"/>
    <w:rsid w:val="00C21630"/>
    <w:rsid w:val="00C241E8"/>
    <w:rsid w:val="00C34FD7"/>
    <w:rsid w:val="00C47FF2"/>
    <w:rsid w:val="00C61FE3"/>
    <w:rsid w:val="00C90CC6"/>
    <w:rsid w:val="00CA4C13"/>
    <w:rsid w:val="00CD399D"/>
    <w:rsid w:val="00CE1B1A"/>
    <w:rsid w:val="00CF1B4C"/>
    <w:rsid w:val="00CF6F7B"/>
    <w:rsid w:val="00D12255"/>
    <w:rsid w:val="00D21ABD"/>
    <w:rsid w:val="00D22DD0"/>
    <w:rsid w:val="00D41A16"/>
    <w:rsid w:val="00D72F33"/>
    <w:rsid w:val="00DA3B2D"/>
    <w:rsid w:val="00DA5348"/>
    <w:rsid w:val="00DB3683"/>
    <w:rsid w:val="00DC423C"/>
    <w:rsid w:val="00DD5D0A"/>
    <w:rsid w:val="00DE0260"/>
    <w:rsid w:val="00E11BEB"/>
    <w:rsid w:val="00E13705"/>
    <w:rsid w:val="00E375D9"/>
    <w:rsid w:val="00E37EEC"/>
    <w:rsid w:val="00E4389E"/>
    <w:rsid w:val="00E5745B"/>
    <w:rsid w:val="00E57E93"/>
    <w:rsid w:val="00E60754"/>
    <w:rsid w:val="00E751C2"/>
    <w:rsid w:val="00E824AE"/>
    <w:rsid w:val="00E862D3"/>
    <w:rsid w:val="00E900B3"/>
    <w:rsid w:val="00E92BB6"/>
    <w:rsid w:val="00E92CF7"/>
    <w:rsid w:val="00E95E1E"/>
    <w:rsid w:val="00EA1A6E"/>
    <w:rsid w:val="00EA753D"/>
    <w:rsid w:val="00EB01C9"/>
    <w:rsid w:val="00EB326E"/>
    <w:rsid w:val="00EB45EE"/>
    <w:rsid w:val="00EC2D68"/>
    <w:rsid w:val="00ED1FE3"/>
    <w:rsid w:val="00EE7683"/>
    <w:rsid w:val="00EF252D"/>
    <w:rsid w:val="00F00257"/>
    <w:rsid w:val="00F139C3"/>
    <w:rsid w:val="00F15560"/>
    <w:rsid w:val="00F25E0F"/>
    <w:rsid w:val="00F701D2"/>
    <w:rsid w:val="00F707F0"/>
    <w:rsid w:val="00F71785"/>
    <w:rsid w:val="00FB0CA9"/>
    <w:rsid w:val="00FB3828"/>
    <w:rsid w:val="00FC0D85"/>
    <w:rsid w:val="00FD2BB1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C907E9B8-98ED-4D09-81E0-E0ACD79C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E37EEC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37E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7E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5690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E37E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56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37E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556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556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37E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37E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7E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37E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3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E37EEC"/>
    <w:rPr>
      <w:color w:val="0000FF"/>
      <w:u w:val="single"/>
    </w:rPr>
  </w:style>
  <w:style w:type="character" w:styleId="a4">
    <w:name w:val="FollowedHyperlink"/>
    <w:basedOn w:val="a0"/>
    <w:rsid w:val="00E37EEC"/>
    <w:rPr>
      <w:color w:val="800080"/>
      <w:u w:val="single"/>
    </w:rPr>
  </w:style>
  <w:style w:type="paragraph" w:styleId="a5">
    <w:name w:val="Body Text"/>
    <w:basedOn w:val="a"/>
    <w:link w:val="a6"/>
    <w:rsid w:val="00E37EEC"/>
    <w:pPr>
      <w:spacing w:after="120"/>
    </w:pPr>
  </w:style>
  <w:style w:type="character" w:customStyle="1" w:styleId="a6">
    <w:name w:val="Основной текст Знак"/>
    <w:basedOn w:val="a0"/>
    <w:link w:val="a5"/>
    <w:rsid w:val="00E37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37EEC"/>
    <w:pPr>
      <w:ind w:left="225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37EE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senderimKuvertfenster">
    <w:name w:val="Absender im Kuvertfenster"/>
    <w:basedOn w:val="a"/>
    <w:rsid w:val="00E37EEC"/>
    <w:pPr>
      <w:spacing w:after="240" w:line="240" w:lineRule="atLeast"/>
      <w:jc w:val="both"/>
    </w:pPr>
    <w:rPr>
      <w:lang w:val="en-GB" w:eastAsia="en-US"/>
    </w:rPr>
  </w:style>
  <w:style w:type="table" w:styleId="11">
    <w:name w:val="Table Grid 1"/>
    <w:basedOn w:val="a1"/>
    <w:rsid w:val="00E3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E3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37E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37EEC"/>
  </w:style>
  <w:style w:type="paragraph" w:customStyle="1" w:styleId="12">
    <w:name w:val="Обычный1"/>
    <w:rsid w:val="00E37EEC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FR1">
    <w:name w:val="FR1"/>
    <w:rsid w:val="00E37EEC"/>
    <w:pPr>
      <w:widowControl w:val="0"/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b">
    <w:name w:val="footer"/>
    <w:basedOn w:val="a"/>
    <w:link w:val="ac"/>
    <w:uiPriority w:val="99"/>
    <w:rsid w:val="00E37E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AB24B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24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569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B556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556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55690"/>
    <w:rPr>
      <w:rFonts w:ascii="Arial" w:eastAsia="Times New Roman" w:hAnsi="Arial" w:cs="Arial"/>
      <w:lang w:eastAsia="ru-RU"/>
    </w:rPr>
  </w:style>
  <w:style w:type="paragraph" w:styleId="af">
    <w:name w:val="Title"/>
    <w:basedOn w:val="a"/>
    <w:link w:val="af0"/>
    <w:qFormat/>
    <w:rsid w:val="00B55690"/>
    <w:pPr>
      <w:jc w:val="center"/>
    </w:pPr>
    <w:rPr>
      <w:b/>
      <w:sz w:val="32"/>
      <w:szCs w:val="20"/>
      <w:lang w:val="uk-UA"/>
    </w:rPr>
  </w:style>
  <w:style w:type="character" w:customStyle="1" w:styleId="af0">
    <w:name w:val="Заголовок Знак"/>
    <w:basedOn w:val="a0"/>
    <w:link w:val="af"/>
    <w:rsid w:val="00B5569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1">
    <w:name w:val="Subtitle"/>
    <w:basedOn w:val="a"/>
    <w:link w:val="af2"/>
    <w:qFormat/>
    <w:rsid w:val="00B55690"/>
    <w:pPr>
      <w:ind w:left="993" w:hanging="993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B5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B556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5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556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556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Знак Знак"/>
    <w:rsid w:val="00B55690"/>
    <w:rPr>
      <w:sz w:val="28"/>
      <w:lang w:val="uk-UA" w:eastAsia="ru-RU" w:bidi="ar-SA"/>
    </w:rPr>
  </w:style>
  <w:style w:type="paragraph" w:styleId="af4">
    <w:name w:val="List Paragraph"/>
    <w:basedOn w:val="a"/>
    <w:qFormat/>
    <w:rsid w:val="00B55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5">
    <w:name w:val="Normal (Web)"/>
    <w:basedOn w:val="a"/>
    <w:rsid w:val="00B5569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B55690"/>
  </w:style>
  <w:style w:type="character" w:customStyle="1" w:styleId="highlightselected">
    <w:name w:val="highlight selected"/>
    <w:rsid w:val="00B55690"/>
  </w:style>
  <w:style w:type="character" w:customStyle="1" w:styleId="13">
    <w:name w:val="Знак1"/>
    <w:rsid w:val="00B55690"/>
    <w:rPr>
      <w:sz w:val="24"/>
      <w:szCs w:val="24"/>
    </w:rPr>
  </w:style>
  <w:style w:type="paragraph" w:styleId="af6">
    <w:name w:val="No Spacing"/>
    <w:uiPriority w:val="1"/>
    <w:qFormat/>
    <w:rsid w:val="00BB407A"/>
    <w:pPr>
      <w:spacing w:after="0" w:line="240" w:lineRule="auto"/>
    </w:pPr>
    <w:rPr>
      <w:lang w:val="uk-UA"/>
    </w:rPr>
  </w:style>
  <w:style w:type="paragraph" w:customStyle="1" w:styleId="paragraphs">
    <w:name w:val="paragraphs"/>
    <w:basedOn w:val="a"/>
    <w:rsid w:val="00A3075C"/>
    <w:rPr>
      <w:rFonts w:eastAsia="Calibri"/>
      <w:lang w:val="uk-UA" w:eastAsia="uk-UA"/>
    </w:rPr>
  </w:style>
  <w:style w:type="paragraph" w:styleId="af7">
    <w:name w:val="Block Text"/>
    <w:basedOn w:val="a"/>
    <w:rsid w:val="001F40ED"/>
    <w:pPr>
      <w:ind w:left="180" w:right="355" w:firstLine="720"/>
      <w:jc w:val="both"/>
    </w:pPr>
    <w:rPr>
      <w:sz w:val="28"/>
      <w:lang w:val="uk-UA"/>
    </w:rPr>
  </w:style>
  <w:style w:type="paragraph" w:styleId="af8">
    <w:name w:val="Balloon Text"/>
    <w:basedOn w:val="a"/>
    <w:link w:val="af9"/>
    <w:uiPriority w:val="99"/>
    <w:semiHidden/>
    <w:unhideWhenUsed/>
    <w:rsid w:val="005E680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E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hoz.bc@uk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692530621172354"/>
          <c:y val="0"/>
          <c:w val="0.77797444590259546"/>
          <c:h val="0.929321486268174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D05-4B4F-9E49-8B2DED7A2348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D05-4B4F-9E49-8B2DED7A2348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D05-4B4F-9E49-8B2DED7A2348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D05-4B4F-9E49-8B2DED7A23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Ліси природоохоронного, наукового, історико-культурного призначення</c:v>
                </c:pt>
                <c:pt idx="1">
                  <c:v>Рекреаційно-оздоровчі ліси</c:v>
                </c:pt>
                <c:pt idx="2">
                  <c:v>Захисні ліси</c:v>
                </c:pt>
                <c:pt idx="3">
                  <c:v>Експлуатаційні ліси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5.0999999999999997E-2</c:v>
                </c:pt>
                <c:pt idx="1">
                  <c:v>0.50900000000000001</c:v>
                </c:pt>
                <c:pt idx="2">
                  <c:v>0.16200000000000001</c:v>
                </c:pt>
                <c:pt idx="3">
                  <c:v>0.27800000000000002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D05-4B4F-9E49-8B2DED7A234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2.169491525423729E-2"/>
          <c:y val="0.7901881223322238"/>
          <c:w val="0.97574717736554117"/>
          <c:h val="0.20981187766777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0697-67FC-471F-A257-F0A4B683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9964</Words>
  <Characters>56796</Characters>
  <Application>Microsoft Office Word</Application>
  <DocSecurity>0</DocSecurity>
  <Lines>473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3</cp:revision>
  <cp:lastPrinted>2021-02-22T08:01:00Z</cp:lastPrinted>
  <dcterms:created xsi:type="dcterms:W3CDTF">2023-03-27T08:26:00Z</dcterms:created>
  <dcterms:modified xsi:type="dcterms:W3CDTF">2023-03-27T08:26:00Z</dcterms:modified>
</cp:coreProperties>
</file>